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EF8" w:rsidRPr="0072082B" w:rsidRDefault="008A2EF8" w:rsidP="0072082B">
      <w:pPr>
        <w:rPr>
          <w:b/>
          <w:lang w:eastAsia="es-ES"/>
        </w:rPr>
      </w:pPr>
      <w:r w:rsidRPr="0072082B">
        <w:rPr>
          <w:b/>
          <w:lang w:eastAsia="es-ES"/>
        </w:rPr>
        <w:t>LA FUNDACIÓN SEGÚN LA HISTORIOGRAFÍA</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Expansión etrusca. </w:t>
      </w:r>
      <w:hyperlink r:id="rId7" w:tooltip="750 a. C." w:history="1">
        <w:r w:rsidRPr="008A2EF8">
          <w:rPr>
            <w:rFonts w:eastAsia="Times New Roman" w:cstheme="minorHAnsi"/>
            <w:color w:val="222222"/>
            <w:sz w:val="20"/>
            <w:szCs w:val="20"/>
            <w:lang w:eastAsia="es-ES"/>
          </w:rPr>
          <w:t>750 a. C.</w:t>
        </w:r>
      </w:hyperlink>
      <w:r w:rsidRPr="008A2EF8">
        <w:rPr>
          <w:rFonts w:eastAsia="Times New Roman" w:cstheme="minorHAnsi"/>
          <w:color w:val="222222"/>
          <w:sz w:val="20"/>
          <w:szCs w:val="20"/>
          <w:lang w:eastAsia="es-ES"/>
        </w:rPr>
        <w:t>-</w:t>
      </w:r>
      <w:hyperlink r:id="rId8" w:tooltip="500 a. C." w:history="1">
        <w:r w:rsidRPr="008A2EF8">
          <w:rPr>
            <w:rFonts w:eastAsia="Times New Roman" w:cstheme="minorHAnsi"/>
            <w:color w:val="222222"/>
            <w:sz w:val="20"/>
            <w:szCs w:val="20"/>
            <w:lang w:eastAsia="es-ES"/>
          </w:rPr>
          <w:t>500 a. C.</w:t>
        </w:r>
      </w:hyperlink>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Artículo principal: </w:t>
      </w:r>
      <w:hyperlink r:id="rId9" w:tooltip="Fundación de Roma" w:history="1">
        <w:r w:rsidRPr="008A2EF8">
          <w:rPr>
            <w:rFonts w:eastAsia="Times New Roman" w:cstheme="minorHAnsi"/>
            <w:color w:val="222222"/>
            <w:sz w:val="20"/>
            <w:szCs w:val="20"/>
            <w:lang w:eastAsia="es-ES"/>
          </w:rPr>
          <w:t>Fundación de Roma</w:t>
        </w:r>
      </w:hyperlink>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La </w:t>
      </w:r>
      <w:hyperlink r:id="rId10" w:tooltip="Ciudad" w:history="1">
        <w:r w:rsidRPr="008A2EF8">
          <w:rPr>
            <w:rFonts w:eastAsia="Times New Roman" w:cstheme="minorHAnsi"/>
            <w:color w:val="222222"/>
            <w:sz w:val="20"/>
            <w:szCs w:val="20"/>
            <w:lang w:eastAsia="es-ES"/>
          </w:rPr>
          <w:t>ciudad</w:t>
        </w:r>
      </w:hyperlink>
      <w:r w:rsidRPr="008A2EF8">
        <w:rPr>
          <w:rFonts w:eastAsia="Times New Roman" w:cstheme="minorHAnsi"/>
          <w:color w:val="222222"/>
          <w:sz w:val="20"/>
          <w:szCs w:val="20"/>
          <w:lang w:eastAsia="es-ES"/>
        </w:rPr>
        <w:t> de </w:t>
      </w:r>
      <w:hyperlink r:id="rId11" w:tooltip="Roma" w:history="1">
        <w:r w:rsidRPr="008A2EF8">
          <w:rPr>
            <w:rFonts w:eastAsia="Times New Roman" w:cstheme="minorHAnsi"/>
            <w:color w:val="222222"/>
            <w:sz w:val="20"/>
            <w:szCs w:val="20"/>
            <w:lang w:eastAsia="es-ES"/>
          </w:rPr>
          <w:t>Roma</w:t>
        </w:r>
      </w:hyperlink>
      <w:r w:rsidRPr="008A2EF8">
        <w:rPr>
          <w:rFonts w:eastAsia="Times New Roman" w:cstheme="minorHAnsi"/>
          <w:color w:val="222222"/>
          <w:sz w:val="20"/>
          <w:szCs w:val="20"/>
          <w:lang w:eastAsia="es-ES"/>
        </w:rPr>
        <w:t> surgió de los asentamientos de tribus </w:t>
      </w:r>
      <w:hyperlink r:id="rId12" w:tooltip="Latinos" w:history="1">
        <w:r w:rsidRPr="008A2EF8">
          <w:rPr>
            <w:rFonts w:eastAsia="Times New Roman" w:cstheme="minorHAnsi"/>
            <w:color w:val="222222"/>
            <w:sz w:val="20"/>
            <w:szCs w:val="20"/>
            <w:lang w:eastAsia="es-ES"/>
          </w:rPr>
          <w:t>latinas</w:t>
        </w:r>
      </w:hyperlink>
      <w:r w:rsidRPr="008A2EF8">
        <w:rPr>
          <w:rFonts w:eastAsia="Times New Roman" w:cstheme="minorHAnsi"/>
          <w:color w:val="222222"/>
          <w:sz w:val="20"/>
          <w:szCs w:val="20"/>
          <w:lang w:eastAsia="es-ES"/>
        </w:rPr>
        <w:t>, </w:t>
      </w:r>
      <w:hyperlink r:id="rId13" w:tooltip="Sabinos" w:history="1">
        <w:r w:rsidRPr="008A2EF8">
          <w:rPr>
            <w:rFonts w:eastAsia="Times New Roman" w:cstheme="minorHAnsi"/>
            <w:color w:val="222222"/>
            <w:sz w:val="20"/>
            <w:szCs w:val="20"/>
            <w:lang w:eastAsia="es-ES"/>
          </w:rPr>
          <w:t>sabinas</w:t>
        </w:r>
      </w:hyperlink>
      <w:r w:rsidRPr="008A2EF8">
        <w:rPr>
          <w:rFonts w:eastAsia="Times New Roman" w:cstheme="minorHAnsi"/>
          <w:color w:val="222222"/>
          <w:sz w:val="20"/>
          <w:szCs w:val="20"/>
          <w:lang w:eastAsia="es-ES"/>
        </w:rPr>
        <w:t> y </w:t>
      </w:r>
      <w:hyperlink r:id="rId14" w:tooltip="Etruscos" w:history="1">
        <w:r w:rsidRPr="008A2EF8">
          <w:rPr>
            <w:rFonts w:eastAsia="Times New Roman" w:cstheme="minorHAnsi"/>
            <w:color w:val="222222"/>
            <w:sz w:val="20"/>
            <w:szCs w:val="20"/>
            <w:lang w:eastAsia="es-ES"/>
          </w:rPr>
          <w:t>etruscas</w:t>
        </w:r>
      </w:hyperlink>
      <w:r w:rsidRPr="008A2EF8">
        <w:rPr>
          <w:rFonts w:eastAsia="Times New Roman" w:cstheme="minorHAnsi"/>
          <w:color w:val="222222"/>
          <w:sz w:val="20"/>
          <w:szCs w:val="20"/>
          <w:lang w:eastAsia="es-ES"/>
        </w:rPr>
        <w:t>, situándose los primeros habitantes de Roma en las </w:t>
      </w:r>
      <w:hyperlink r:id="rId15" w:tooltip="Siete colinas" w:history="1">
        <w:r w:rsidRPr="008A2EF8">
          <w:rPr>
            <w:rFonts w:eastAsia="Times New Roman" w:cstheme="minorHAnsi"/>
            <w:color w:val="222222"/>
            <w:sz w:val="20"/>
            <w:szCs w:val="20"/>
            <w:lang w:eastAsia="es-ES"/>
          </w:rPr>
          <w:t>siete colinas</w:t>
        </w:r>
      </w:hyperlink>
      <w:r w:rsidRPr="008A2EF8">
        <w:rPr>
          <w:rFonts w:eastAsia="Times New Roman" w:cstheme="minorHAnsi"/>
          <w:color w:val="222222"/>
          <w:sz w:val="20"/>
          <w:szCs w:val="20"/>
          <w:lang w:eastAsia="es-ES"/>
        </w:rPr>
        <w:t>, en la confluencia entre el río </w:t>
      </w:r>
      <w:hyperlink r:id="rId16" w:tooltip="Tíber" w:history="1">
        <w:r w:rsidRPr="008A2EF8">
          <w:rPr>
            <w:rFonts w:eastAsia="Times New Roman" w:cstheme="minorHAnsi"/>
            <w:color w:val="222222"/>
            <w:sz w:val="20"/>
            <w:szCs w:val="20"/>
            <w:lang w:eastAsia="es-ES"/>
          </w:rPr>
          <w:t>Tíber</w:t>
        </w:r>
      </w:hyperlink>
      <w:r w:rsidRPr="008A2EF8">
        <w:rPr>
          <w:rFonts w:eastAsia="Times New Roman" w:cstheme="minorHAnsi"/>
          <w:color w:val="222222"/>
          <w:sz w:val="20"/>
          <w:szCs w:val="20"/>
          <w:lang w:eastAsia="es-ES"/>
        </w:rPr>
        <w:t> y la </w:t>
      </w:r>
      <w:hyperlink r:id="rId17" w:tooltip="Vía Salaria" w:history="1">
        <w:r w:rsidRPr="008A2EF8">
          <w:rPr>
            <w:rFonts w:eastAsia="Times New Roman" w:cstheme="minorHAnsi"/>
            <w:color w:val="222222"/>
            <w:sz w:val="20"/>
            <w:szCs w:val="20"/>
            <w:lang w:eastAsia="es-ES"/>
          </w:rPr>
          <w:t>Vía Salaria</w:t>
        </w:r>
      </w:hyperlink>
      <w:r w:rsidRPr="008A2EF8">
        <w:rPr>
          <w:rFonts w:eastAsia="Times New Roman" w:cstheme="minorHAnsi"/>
          <w:color w:val="222222"/>
          <w:sz w:val="20"/>
          <w:szCs w:val="20"/>
          <w:lang w:eastAsia="es-ES"/>
        </w:rPr>
        <w:t>, a 28 </w:t>
      </w:r>
      <w:hyperlink r:id="rId18" w:tooltip="Kilómetro" w:history="1">
        <w:r w:rsidRPr="008A2EF8">
          <w:rPr>
            <w:rFonts w:eastAsia="Times New Roman" w:cstheme="minorHAnsi"/>
            <w:color w:val="222222"/>
            <w:sz w:val="20"/>
            <w:szCs w:val="20"/>
            <w:lang w:eastAsia="es-ES"/>
          </w:rPr>
          <w:t>km</w:t>
        </w:r>
      </w:hyperlink>
      <w:r w:rsidRPr="008A2EF8">
        <w:rPr>
          <w:rFonts w:eastAsia="Times New Roman" w:cstheme="minorHAnsi"/>
          <w:color w:val="222222"/>
          <w:sz w:val="20"/>
          <w:szCs w:val="20"/>
          <w:lang w:eastAsia="es-ES"/>
        </w:rPr>
        <w:t> del </w:t>
      </w:r>
      <w:hyperlink r:id="rId19" w:tooltip="Mar Tirreno" w:history="1">
        <w:r w:rsidRPr="008A2EF8">
          <w:rPr>
            <w:rFonts w:eastAsia="Times New Roman" w:cstheme="minorHAnsi"/>
            <w:color w:val="222222"/>
            <w:sz w:val="20"/>
            <w:szCs w:val="20"/>
            <w:lang w:eastAsia="es-ES"/>
          </w:rPr>
          <w:t>mar Tirreno</w:t>
        </w:r>
      </w:hyperlink>
      <w:r w:rsidRPr="008A2EF8">
        <w:rPr>
          <w:rFonts w:eastAsia="Times New Roman" w:cstheme="minorHAnsi"/>
          <w:color w:val="222222"/>
          <w:sz w:val="20"/>
          <w:szCs w:val="20"/>
          <w:lang w:eastAsia="es-ES"/>
        </w:rPr>
        <w:t>. En este lugar el Tíber tiene una isla donde el río puede ser atravesado. Debido a la proximidad del río y del vado, Roma estaba en una encrucijada de tráfico y comercio.</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Alrededor del </w:t>
      </w:r>
      <w:hyperlink r:id="rId20" w:tooltip="Siglo VIII a. C." w:history="1">
        <w:r w:rsidRPr="008A2EF8">
          <w:rPr>
            <w:rFonts w:eastAsia="Times New Roman" w:cstheme="minorHAnsi"/>
            <w:color w:val="222222"/>
            <w:sz w:val="20"/>
            <w:szCs w:val="20"/>
            <w:lang w:eastAsia="es-ES"/>
          </w:rPr>
          <w:t>siglo VIII a. C.</w:t>
        </w:r>
      </w:hyperlink>
      <w:r w:rsidRPr="008A2EF8">
        <w:rPr>
          <w:rFonts w:eastAsia="Times New Roman" w:cstheme="minorHAnsi"/>
          <w:color w:val="222222"/>
          <w:sz w:val="20"/>
          <w:szCs w:val="20"/>
          <w:lang w:eastAsia="es-ES"/>
        </w:rPr>
        <w:t> los asentamientos se unificaron bajo el nombre de </w:t>
      </w:r>
      <w:hyperlink r:id="rId21" w:tooltip="Roma Quadrata" w:history="1">
        <w:r w:rsidRPr="008A2EF8">
          <w:rPr>
            <w:rFonts w:eastAsia="Times New Roman" w:cstheme="minorHAnsi"/>
            <w:color w:val="222222"/>
            <w:sz w:val="20"/>
            <w:szCs w:val="20"/>
            <w:lang w:eastAsia="es-ES"/>
          </w:rPr>
          <w:t>Roma Quadrata</w:t>
        </w:r>
      </w:hyperlink>
      <w:r w:rsidRPr="008A2EF8">
        <w:rPr>
          <w:rFonts w:eastAsia="Times New Roman" w:cstheme="minorHAnsi"/>
          <w:color w:val="222222"/>
          <w:sz w:val="20"/>
          <w:szCs w:val="20"/>
          <w:lang w:eastAsia="es-ES"/>
        </w:rPr>
        <w:t>. La leyenda cuenta que Roma fue fundada por </w:t>
      </w:r>
      <w:hyperlink r:id="rId22" w:tooltip="Rómulo" w:history="1">
        <w:r w:rsidRPr="008A2EF8">
          <w:rPr>
            <w:rFonts w:eastAsia="Times New Roman" w:cstheme="minorHAnsi"/>
            <w:color w:val="222222"/>
            <w:sz w:val="20"/>
            <w:szCs w:val="20"/>
            <w:lang w:eastAsia="es-ES"/>
          </w:rPr>
          <w:t>Rómulo</w:t>
        </w:r>
      </w:hyperlink>
      <w:r w:rsidRPr="008A2EF8">
        <w:rPr>
          <w:rFonts w:eastAsia="Times New Roman" w:cstheme="minorHAnsi"/>
          <w:color w:val="222222"/>
          <w:sz w:val="20"/>
          <w:szCs w:val="20"/>
          <w:lang w:eastAsia="es-ES"/>
        </w:rPr>
        <w:t> el </w:t>
      </w:r>
      <w:hyperlink r:id="rId23" w:tooltip="21 de abril" w:history="1">
        <w:r w:rsidRPr="008A2EF8">
          <w:rPr>
            <w:rFonts w:eastAsia="Times New Roman" w:cstheme="minorHAnsi"/>
            <w:color w:val="222222"/>
            <w:sz w:val="20"/>
            <w:szCs w:val="20"/>
            <w:lang w:eastAsia="es-ES"/>
          </w:rPr>
          <w:t>21 de abril</w:t>
        </w:r>
      </w:hyperlink>
      <w:r w:rsidRPr="008A2EF8">
        <w:rPr>
          <w:rFonts w:eastAsia="Times New Roman" w:cstheme="minorHAnsi"/>
          <w:color w:val="222222"/>
          <w:sz w:val="20"/>
          <w:szCs w:val="20"/>
          <w:lang w:eastAsia="es-ES"/>
        </w:rPr>
        <w:t> de </w:t>
      </w:r>
      <w:hyperlink r:id="rId24" w:tooltip="753 a. C." w:history="1">
        <w:r w:rsidRPr="008A2EF8">
          <w:rPr>
            <w:rFonts w:eastAsia="Times New Roman" w:cstheme="minorHAnsi"/>
            <w:color w:val="222222"/>
            <w:sz w:val="20"/>
            <w:szCs w:val="20"/>
            <w:lang w:eastAsia="es-ES"/>
          </w:rPr>
          <w:t>753 a. C.</w:t>
        </w:r>
      </w:hyperlink>
      <w:r w:rsidRPr="008A2EF8">
        <w:rPr>
          <w:rFonts w:eastAsia="Times New Roman" w:cstheme="minorHAnsi"/>
          <w:color w:val="222222"/>
          <w:sz w:val="20"/>
          <w:szCs w:val="20"/>
          <w:lang w:eastAsia="es-ES"/>
        </w:rPr>
        <w:t> Rómulo, cuyo nombre se dice habría inspirado el nombre de la ciudad, fue el primero de los siete </w:t>
      </w:r>
      <w:hyperlink r:id="rId25" w:tooltip="Reyes de Roma" w:history="1">
        <w:r w:rsidRPr="008A2EF8">
          <w:rPr>
            <w:rFonts w:eastAsia="Times New Roman" w:cstheme="minorHAnsi"/>
            <w:color w:val="222222"/>
            <w:sz w:val="20"/>
            <w:szCs w:val="20"/>
            <w:lang w:eastAsia="es-ES"/>
          </w:rPr>
          <w:t>reyes de Roma</w:t>
        </w:r>
      </w:hyperlink>
      <w:r w:rsidRPr="008A2EF8">
        <w:rPr>
          <w:rFonts w:eastAsia="Times New Roman" w:cstheme="minorHAnsi"/>
          <w:color w:val="222222"/>
          <w:sz w:val="20"/>
          <w:szCs w:val="20"/>
          <w:lang w:eastAsia="es-ES"/>
        </w:rPr>
        <w:t> en haber sido elegido. Los </w:t>
      </w:r>
      <w:hyperlink r:id="rId26" w:tooltip="Historiografía romana" w:history="1">
        <w:r w:rsidRPr="008A2EF8">
          <w:rPr>
            <w:rFonts w:eastAsia="Times New Roman" w:cstheme="minorHAnsi"/>
            <w:color w:val="222222"/>
            <w:sz w:val="20"/>
            <w:szCs w:val="20"/>
            <w:lang w:eastAsia="es-ES"/>
          </w:rPr>
          <w:t>historiadores romanos</w:t>
        </w:r>
      </w:hyperlink>
      <w:r w:rsidRPr="008A2EF8">
        <w:rPr>
          <w:rFonts w:eastAsia="Times New Roman" w:cstheme="minorHAnsi"/>
          <w:color w:val="222222"/>
          <w:sz w:val="20"/>
          <w:szCs w:val="20"/>
          <w:lang w:eastAsia="es-ES"/>
        </w:rPr>
        <w:t> dataron la fundación en 753 a. C., y desde esa fecha contaron su edad o </w:t>
      </w:r>
      <w:hyperlink r:id="rId27" w:tooltip="Calendario romano" w:history="1">
        <w:r w:rsidRPr="008A2EF8">
          <w:rPr>
            <w:rFonts w:eastAsia="Times New Roman" w:cstheme="minorHAnsi"/>
            <w:color w:val="222222"/>
            <w:sz w:val="20"/>
            <w:szCs w:val="20"/>
            <w:lang w:eastAsia="es-ES"/>
          </w:rPr>
          <w:t>calendario particular</w:t>
        </w:r>
      </w:hyperlink>
      <w:r w:rsidRPr="008A2EF8">
        <w:rPr>
          <w:rFonts w:eastAsia="Times New Roman" w:cstheme="minorHAnsi"/>
          <w:color w:val="222222"/>
          <w:sz w:val="20"/>
          <w:szCs w:val="20"/>
          <w:lang w:eastAsia="es-ES"/>
        </w:rPr>
        <w:t>. Asimismo, también existe una teoría crítica de la fundación de Roma, aparte de la teoría legendaria. La teoría crítica, sostenida por muchos autores viene a decir que Roma surge a partir del </w:t>
      </w:r>
      <w:hyperlink r:id="rId28" w:tooltip="Foro Romano" w:history="1">
        <w:r w:rsidRPr="008A2EF8">
          <w:rPr>
            <w:rFonts w:eastAsia="Times New Roman" w:cstheme="minorHAnsi"/>
            <w:color w:val="222222"/>
            <w:sz w:val="20"/>
            <w:szCs w:val="20"/>
            <w:lang w:eastAsia="es-ES"/>
          </w:rPr>
          <w:t>forum romanum</w:t>
        </w:r>
      </w:hyperlink>
      <w:r w:rsidRPr="008A2EF8">
        <w:rPr>
          <w:rFonts w:eastAsia="Times New Roman" w:cstheme="minorHAnsi"/>
          <w:color w:val="222222"/>
          <w:sz w:val="20"/>
          <w:szCs w:val="20"/>
          <w:lang w:eastAsia="es-ES"/>
        </w:rPr>
        <w:t>.</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Véanse también: </w:t>
      </w:r>
      <w:hyperlink r:id="rId29" w:tooltip="Calendario romano" w:history="1">
        <w:r w:rsidRPr="008A2EF8">
          <w:rPr>
            <w:rFonts w:eastAsia="Times New Roman" w:cstheme="minorHAnsi"/>
            <w:color w:val="222222"/>
            <w:sz w:val="20"/>
            <w:szCs w:val="20"/>
            <w:lang w:eastAsia="es-ES"/>
          </w:rPr>
          <w:t>Calendario romano</w:t>
        </w:r>
      </w:hyperlink>
      <w:r w:rsidRPr="008A2EF8">
        <w:rPr>
          <w:rFonts w:eastAsia="Times New Roman" w:cstheme="minorHAnsi"/>
          <w:color w:val="222222"/>
          <w:sz w:val="20"/>
          <w:szCs w:val="20"/>
          <w:lang w:eastAsia="es-ES"/>
        </w:rPr>
        <w:t> y </w:t>
      </w:r>
      <w:hyperlink r:id="rId30" w:tooltip="Ab urbe condita" w:history="1">
        <w:r w:rsidRPr="008A2EF8">
          <w:rPr>
            <w:rFonts w:eastAsia="Times New Roman" w:cstheme="minorHAnsi"/>
            <w:color w:val="222222"/>
            <w:sz w:val="20"/>
            <w:szCs w:val="20"/>
            <w:lang w:eastAsia="es-ES"/>
          </w:rPr>
          <w:t>Ab urbe condita</w:t>
        </w:r>
      </w:hyperlink>
      <w:r w:rsidRPr="008A2EF8">
        <w:rPr>
          <w:rFonts w:eastAsia="Times New Roman" w:cstheme="minorHAnsi"/>
          <w:color w:val="222222"/>
          <w:sz w:val="20"/>
          <w:szCs w:val="20"/>
          <w:lang w:eastAsia="es-ES"/>
        </w:rPr>
        <w:t>.</w:t>
      </w:r>
      <w:bookmarkStart w:id="0" w:name="_GoBack"/>
      <w:bookmarkEnd w:id="0"/>
    </w:p>
    <w:p w:rsidR="008A2EF8" w:rsidRPr="0072082B" w:rsidRDefault="008A2EF8" w:rsidP="0072082B">
      <w:pPr>
        <w:rPr>
          <w:color w:val="2F5496" w:themeColor="accent1" w:themeShade="BF"/>
          <w:lang w:eastAsia="es-ES"/>
        </w:rPr>
      </w:pPr>
      <w:r w:rsidRPr="0072082B">
        <w:rPr>
          <w:color w:val="2F5496" w:themeColor="accent1" w:themeShade="BF"/>
          <w:lang w:eastAsia="es-ES"/>
        </w:rPr>
        <w:t>Monarquía electiva</w:t>
      </w:r>
    </w:p>
    <w:p w:rsidR="008A2EF8" w:rsidRPr="008A2EF8" w:rsidRDefault="008A2EF8" w:rsidP="008A2EF8">
      <w:pPr>
        <w:shd w:val="clear" w:color="auto" w:fill="FFFFFF"/>
        <w:spacing w:after="120" w:line="240" w:lineRule="auto"/>
        <w:jc w:val="both"/>
        <w:rPr>
          <w:rFonts w:eastAsia="Times New Roman" w:cstheme="minorHAnsi"/>
          <w:i/>
          <w:iCs/>
          <w:color w:val="222222"/>
          <w:sz w:val="20"/>
          <w:szCs w:val="20"/>
          <w:lang w:eastAsia="es-ES"/>
        </w:rPr>
      </w:pPr>
      <w:r w:rsidRPr="008A2EF8">
        <w:rPr>
          <w:rFonts w:eastAsia="Times New Roman" w:cstheme="minorHAnsi"/>
          <w:i/>
          <w:iCs/>
          <w:color w:val="222222"/>
          <w:sz w:val="20"/>
          <w:szCs w:val="20"/>
          <w:lang w:eastAsia="es-ES"/>
        </w:rPr>
        <w:t>Artículo principal</w:t>
      </w:r>
      <w:r w:rsidRPr="008A2EF8">
        <w:rPr>
          <w:rFonts w:eastAsia="Times New Roman" w:cstheme="minorHAnsi"/>
          <w:color w:val="222222"/>
          <w:sz w:val="20"/>
          <w:szCs w:val="20"/>
          <w:lang w:eastAsia="es-ES"/>
        </w:rPr>
        <w:t>: </w:t>
      </w:r>
      <w:hyperlink r:id="rId31" w:tooltip="Monarquía romana" w:history="1">
        <w:r w:rsidRPr="008A2EF8">
          <w:rPr>
            <w:rFonts w:eastAsia="Times New Roman" w:cstheme="minorHAnsi"/>
            <w:color w:val="222222"/>
            <w:sz w:val="20"/>
            <w:szCs w:val="20"/>
            <w:lang w:eastAsia="es-ES"/>
          </w:rPr>
          <w:t>Monarquía romana</w:t>
        </w:r>
      </w:hyperlink>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La naciente </w:t>
      </w:r>
      <w:hyperlink r:id="rId32" w:tooltip="Ciudad estado" w:history="1">
        <w:r w:rsidRPr="008A2EF8">
          <w:rPr>
            <w:rFonts w:eastAsia="Times New Roman" w:cstheme="minorHAnsi"/>
            <w:color w:val="222222"/>
            <w:sz w:val="20"/>
            <w:szCs w:val="20"/>
            <w:lang w:eastAsia="es-ES"/>
          </w:rPr>
          <w:t>ciudad estado</w:t>
        </w:r>
      </w:hyperlink>
      <w:r w:rsidRPr="008A2EF8">
        <w:rPr>
          <w:rFonts w:eastAsia="Times New Roman" w:cstheme="minorHAnsi"/>
          <w:color w:val="222222"/>
          <w:sz w:val="20"/>
          <w:szCs w:val="20"/>
          <w:lang w:eastAsia="es-ES"/>
        </w:rPr>
        <w:t> es gobernada por un rey (rex) elegido por un consejo de ancianos (senatus). Los reyes míticos o semi-míticos son (en orden cronológico): </w:t>
      </w:r>
      <w:hyperlink r:id="rId33" w:tooltip="Rómulo" w:history="1">
        <w:r w:rsidRPr="008A2EF8">
          <w:rPr>
            <w:rFonts w:eastAsia="Times New Roman" w:cstheme="minorHAnsi"/>
            <w:color w:val="222222"/>
            <w:sz w:val="20"/>
            <w:szCs w:val="20"/>
            <w:lang w:eastAsia="es-ES"/>
          </w:rPr>
          <w:t>Rómulo</w:t>
        </w:r>
      </w:hyperlink>
      <w:r w:rsidRPr="008A2EF8">
        <w:rPr>
          <w:rFonts w:eastAsia="Times New Roman" w:cstheme="minorHAnsi"/>
          <w:color w:val="222222"/>
          <w:sz w:val="20"/>
          <w:szCs w:val="20"/>
          <w:lang w:eastAsia="es-ES"/>
        </w:rPr>
        <w:t>, </w:t>
      </w:r>
      <w:hyperlink r:id="rId34" w:tooltip="Numa Pompilio" w:history="1">
        <w:r w:rsidRPr="008A2EF8">
          <w:rPr>
            <w:rFonts w:eastAsia="Times New Roman" w:cstheme="minorHAnsi"/>
            <w:color w:val="222222"/>
            <w:sz w:val="20"/>
            <w:szCs w:val="20"/>
            <w:lang w:eastAsia="es-ES"/>
          </w:rPr>
          <w:t>Numa Pompilio</w:t>
        </w:r>
      </w:hyperlink>
      <w:r w:rsidRPr="008A2EF8">
        <w:rPr>
          <w:rFonts w:eastAsia="Times New Roman" w:cstheme="minorHAnsi"/>
          <w:color w:val="222222"/>
          <w:sz w:val="20"/>
          <w:szCs w:val="20"/>
          <w:lang w:eastAsia="es-ES"/>
        </w:rPr>
        <w:t>, </w:t>
      </w:r>
      <w:hyperlink r:id="rId35" w:tooltip="Tulio Hostilio" w:history="1">
        <w:r w:rsidRPr="008A2EF8">
          <w:rPr>
            <w:rFonts w:eastAsia="Times New Roman" w:cstheme="minorHAnsi"/>
            <w:color w:val="222222"/>
            <w:sz w:val="20"/>
            <w:szCs w:val="20"/>
            <w:lang w:eastAsia="es-ES"/>
          </w:rPr>
          <w:t>Tulio Hostilio</w:t>
        </w:r>
      </w:hyperlink>
      <w:r w:rsidRPr="008A2EF8">
        <w:rPr>
          <w:rFonts w:eastAsia="Times New Roman" w:cstheme="minorHAnsi"/>
          <w:color w:val="222222"/>
          <w:sz w:val="20"/>
          <w:szCs w:val="20"/>
          <w:lang w:eastAsia="es-ES"/>
        </w:rPr>
        <w:t>, </w:t>
      </w:r>
      <w:hyperlink r:id="rId36" w:tooltip="Anco Marcio" w:history="1">
        <w:r w:rsidRPr="008A2EF8">
          <w:rPr>
            <w:rFonts w:eastAsia="Times New Roman" w:cstheme="minorHAnsi"/>
            <w:color w:val="222222"/>
            <w:sz w:val="20"/>
            <w:szCs w:val="20"/>
            <w:lang w:eastAsia="es-ES"/>
          </w:rPr>
          <w:t>Anco Marcio</w:t>
        </w:r>
      </w:hyperlink>
      <w:r w:rsidRPr="008A2EF8">
        <w:rPr>
          <w:rFonts w:eastAsia="Times New Roman" w:cstheme="minorHAnsi"/>
          <w:color w:val="222222"/>
          <w:sz w:val="20"/>
          <w:szCs w:val="20"/>
          <w:lang w:eastAsia="es-ES"/>
        </w:rPr>
        <w:t>, </w:t>
      </w:r>
      <w:hyperlink r:id="rId37" w:tooltip="Lucio Tarquinio Prisco" w:history="1">
        <w:r w:rsidRPr="008A2EF8">
          <w:rPr>
            <w:rFonts w:eastAsia="Times New Roman" w:cstheme="minorHAnsi"/>
            <w:color w:val="222222"/>
            <w:sz w:val="20"/>
            <w:szCs w:val="20"/>
            <w:lang w:eastAsia="es-ES"/>
          </w:rPr>
          <w:t>Lucio Tarquinio Prisco</w:t>
        </w:r>
      </w:hyperlink>
      <w:r w:rsidRPr="008A2EF8">
        <w:rPr>
          <w:rFonts w:eastAsia="Times New Roman" w:cstheme="minorHAnsi"/>
          <w:color w:val="222222"/>
          <w:sz w:val="20"/>
          <w:szCs w:val="20"/>
          <w:lang w:eastAsia="es-ES"/>
        </w:rPr>
        <w:t>, </w:t>
      </w:r>
      <w:hyperlink r:id="rId38" w:tooltip="Servio Tulio" w:history="1">
        <w:r w:rsidRPr="008A2EF8">
          <w:rPr>
            <w:rFonts w:eastAsia="Times New Roman" w:cstheme="minorHAnsi"/>
            <w:color w:val="222222"/>
            <w:sz w:val="20"/>
            <w:szCs w:val="20"/>
            <w:lang w:eastAsia="es-ES"/>
          </w:rPr>
          <w:t>Servio Tulio</w:t>
        </w:r>
      </w:hyperlink>
      <w:r w:rsidRPr="008A2EF8">
        <w:rPr>
          <w:rFonts w:eastAsia="Times New Roman" w:cstheme="minorHAnsi"/>
          <w:color w:val="222222"/>
          <w:sz w:val="20"/>
          <w:szCs w:val="20"/>
          <w:lang w:eastAsia="es-ES"/>
        </w:rPr>
        <w:t> y </w:t>
      </w:r>
      <w:hyperlink r:id="rId39" w:tooltip="Lucio Tarquinio el Soberbio" w:history="1">
        <w:r w:rsidRPr="008A2EF8">
          <w:rPr>
            <w:rFonts w:eastAsia="Times New Roman" w:cstheme="minorHAnsi"/>
            <w:color w:val="222222"/>
            <w:sz w:val="20"/>
            <w:szCs w:val="20"/>
            <w:lang w:eastAsia="es-ES"/>
          </w:rPr>
          <w:t>Lucio Tarquinio el Soberbio</w:t>
        </w:r>
      </w:hyperlink>
      <w:r w:rsidRPr="008A2EF8">
        <w:rPr>
          <w:rFonts w:eastAsia="Times New Roman" w:cstheme="minorHAnsi"/>
          <w:color w:val="222222"/>
          <w:sz w:val="20"/>
          <w:szCs w:val="20"/>
          <w:lang w:eastAsia="es-ES"/>
        </w:rPr>
        <w:t>. El último de ellos, </w:t>
      </w:r>
      <w:hyperlink r:id="rId40" w:tooltip="Lucio Tarquinio el Soberbio" w:history="1">
        <w:r w:rsidRPr="008A2EF8">
          <w:rPr>
            <w:rFonts w:eastAsia="Times New Roman" w:cstheme="minorHAnsi"/>
            <w:color w:val="222222"/>
            <w:sz w:val="20"/>
            <w:szCs w:val="20"/>
            <w:lang w:eastAsia="es-ES"/>
          </w:rPr>
          <w:t>Lucio Tarquinio el Soberbio</w:t>
        </w:r>
      </w:hyperlink>
      <w:r w:rsidRPr="008A2EF8">
        <w:rPr>
          <w:rFonts w:eastAsia="Times New Roman" w:cstheme="minorHAnsi"/>
          <w:color w:val="222222"/>
          <w:sz w:val="20"/>
          <w:szCs w:val="20"/>
          <w:lang w:eastAsia="es-ES"/>
        </w:rPr>
        <w:t>, fue derrocado en el año </w:t>
      </w:r>
      <w:hyperlink r:id="rId41" w:tooltip="509 a. C." w:history="1">
        <w:r w:rsidRPr="008A2EF8">
          <w:rPr>
            <w:rFonts w:eastAsia="Times New Roman" w:cstheme="minorHAnsi"/>
            <w:color w:val="222222"/>
            <w:sz w:val="20"/>
            <w:szCs w:val="20"/>
            <w:lang w:eastAsia="es-ES"/>
          </w:rPr>
          <w:t>509 a. C.</w:t>
        </w:r>
      </w:hyperlink>
      <w:r w:rsidRPr="008A2EF8">
        <w:rPr>
          <w:rFonts w:eastAsia="Times New Roman" w:cstheme="minorHAnsi"/>
          <w:color w:val="222222"/>
          <w:sz w:val="20"/>
          <w:szCs w:val="20"/>
          <w:lang w:eastAsia="es-ES"/>
        </w:rPr>
        <w:t> cuando la </w:t>
      </w:r>
      <w:hyperlink r:id="rId42" w:tooltip="República romana" w:history="1">
        <w:r w:rsidRPr="008A2EF8">
          <w:rPr>
            <w:rFonts w:eastAsia="Times New Roman" w:cstheme="minorHAnsi"/>
            <w:color w:val="222222"/>
            <w:sz w:val="20"/>
            <w:szCs w:val="20"/>
            <w:lang w:eastAsia="es-ES"/>
          </w:rPr>
          <w:t>República</w:t>
        </w:r>
      </w:hyperlink>
      <w:r w:rsidRPr="008A2EF8">
        <w:rPr>
          <w:rFonts w:eastAsia="Times New Roman" w:cstheme="minorHAnsi"/>
          <w:color w:val="222222"/>
          <w:sz w:val="20"/>
          <w:szCs w:val="20"/>
          <w:lang w:eastAsia="es-ES"/>
        </w:rPr>
        <w:t> fue establecida.</w:t>
      </w:r>
    </w:p>
    <w:p w:rsidR="008A2EF8" w:rsidRPr="0072082B" w:rsidRDefault="008A2EF8" w:rsidP="0072082B">
      <w:pPr>
        <w:rPr>
          <w:color w:val="2F5496" w:themeColor="accent1" w:themeShade="BF"/>
          <w:lang w:eastAsia="es-ES"/>
        </w:rPr>
      </w:pPr>
      <w:r w:rsidRPr="0072082B">
        <w:rPr>
          <w:color w:val="2F5496" w:themeColor="accent1" w:themeShade="BF"/>
          <w:lang w:eastAsia="es-ES"/>
        </w:rPr>
        <w:t>República romana</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Artículo principal: </w:t>
      </w:r>
      <w:hyperlink r:id="rId43" w:tooltip="República romana" w:history="1">
        <w:r w:rsidRPr="008A2EF8">
          <w:rPr>
            <w:rFonts w:eastAsia="Times New Roman" w:cstheme="minorHAnsi"/>
            <w:color w:val="222222"/>
            <w:sz w:val="20"/>
            <w:szCs w:val="20"/>
            <w:lang w:eastAsia="es-ES"/>
          </w:rPr>
          <w:t>República romana</w:t>
        </w:r>
      </w:hyperlink>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Busto de </w:t>
      </w:r>
      <w:hyperlink r:id="rId44" w:tooltip="Lucio Junio Bruto" w:history="1">
        <w:r w:rsidRPr="008A2EF8">
          <w:rPr>
            <w:rFonts w:eastAsia="Times New Roman" w:cstheme="minorHAnsi"/>
            <w:color w:val="222222"/>
            <w:sz w:val="20"/>
            <w:szCs w:val="20"/>
            <w:lang w:eastAsia="es-ES"/>
          </w:rPr>
          <w:t>Lucio Junio Bruto</w:t>
        </w:r>
      </w:hyperlink>
      <w:r w:rsidRPr="008A2EF8">
        <w:rPr>
          <w:rFonts w:eastAsia="Times New Roman" w:cstheme="minorHAnsi"/>
          <w:color w:val="222222"/>
          <w:sz w:val="20"/>
          <w:szCs w:val="20"/>
          <w:lang w:eastAsia="es-ES"/>
        </w:rPr>
        <w:t>, fundador de la </w:t>
      </w:r>
      <w:hyperlink r:id="rId45" w:tooltip="República romana" w:history="1">
        <w:r w:rsidRPr="008A2EF8">
          <w:rPr>
            <w:rFonts w:eastAsia="Times New Roman" w:cstheme="minorHAnsi"/>
            <w:color w:val="222222"/>
            <w:sz w:val="20"/>
            <w:szCs w:val="20"/>
            <w:lang w:eastAsia="es-ES"/>
          </w:rPr>
          <w:t>República romana</w:t>
        </w:r>
      </w:hyperlink>
      <w:r w:rsidRPr="008A2EF8">
        <w:rPr>
          <w:rFonts w:eastAsia="Times New Roman" w:cstheme="minorHAnsi"/>
          <w:color w:val="222222"/>
          <w:sz w:val="20"/>
          <w:szCs w:val="20"/>
          <w:lang w:eastAsia="es-ES"/>
        </w:rPr>
        <w:t> en 509 a. C.</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La República fue establecida el año </w:t>
      </w:r>
      <w:hyperlink r:id="rId46" w:tooltip="509 a. C." w:history="1">
        <w:r w:rsidRPr="008A2EF8">
          <w:rPr>
            <w:rFonts w:eastAsia="Times New Roman" w:cstheme="minorHAnsi"/>
            <w:color w:val="222222"/>
            <w:sz w:val="20"/>
            <w:szCs w:val="20"/>
            <w:lang w:eastAsia="es-ES"/>
          </w:rPr>
          <w:t>509 a. C.</w:t>
        </w:r>
      </w:hyperlink>
      <w:r w:rsidRPr="008A2EF8">
        <w:rPr>
          <w:rFonts w:eastAsia="Times New Roman" w:cstheme="minorHAnsi"/>
          <w:color w:val="222222"/>
          <w:sz w:val="20"/>
          <w:szCs w:val="20"/>
          <w:lang w:eastAsia="es-ES"/>
        </w:rPr>
        <w:t>, según los últimos escritos de </w:t>
      </w:r>
      <w:hyperlink r:id="rId47" w:tooltip="Tito Livio" w:history="1">
        <w:r w:rsidRPr="008A2EF8">
          <w:rPr>
            <w:rFonts w:eastAsia="Times New Roman" w:cstheme="minorHAnsi"/>
            <w:color w:val="222222"/>
            <w:sz w:val="20"/>
            <w:szCs w:val="20"/>
            <w:lang w:eastAsia="es-ES"/>
          </w:rPr>
          <w:t>Tito Livio</w:t>
        </w:r>
      </w:hyperlink>
      <w:r w:rsidRPr="008A2EF8">
        <w:rPr>
          <w:rFonts w:eastAsia="Times New Roman" w:cstheme="minorHAnsi"/>
          <w:color w:val="222222"/>
          <w:sz w:val="20"/>
          <w:szCs w:val="20"/>
          <w:lang w:eastAsia="es-ES"/>
        </w:rPr>
        <w:t>, cuando el rey fue desterrado, y un sistema de </w:t>
      </w:r>
      <w:hyperlink r:id="rId48" w:tooltip="Cónsul romano" w:history="1">
        <w:r w:rsidRPr="008A2EF8">
          <w:rPr>
            <w:rFonts w:eastAsia="Times New Roman" w:cstheme="minorHAnsi"/>
            <w:color w:val="222222"/>
            <w:sz w:val="20"/>
            <w:szCs w:val="20"/>
            <w:lang w:eastAsia="es-ES"/>
          </w:rPr>
          <w:t>cónsules</w:t>
        </w:r>
      </w:hyperlink>
      <w:r w:rsidRPr="008A2EF8">
        <w:rPr>
          <w:rFonts w:eastAsia="Times New Roman" w:cstheme="minorHAnsi"/>
          <w:color w:val="222222"/>
          <w:sz w:val="20"/>
          <w:szCs w:val="20"/>
          <w:lang w:eastAsia="es-ES"/>
        </w:rPr>
        <w:t> fue colocado en su lugar. Los cónsules, al principio patricios pero más tarde </w:t>
      </w:r>
      <w:hyperlink r:id="rId49" w:tooltip="Plebeyo" w:history="1">
        <w:r w:rsidRPr="008A2EF8">
          <w:rPr>
            <w:rFonts w:eastAsia="Times New Roman" w:cstheme="minorHAnsi"/>
            <w:color w:val="222222"/>
            <w:sz w:val="20"/>
            <w:szCs w:val="20"/>
            <w:lang w:eastAsia="es-ES"/>
          </w:rPr>
          <w:t>plebeyos</w:t>
        </w:r>
      </w:hyperlink>
      <w:r w:rsidRPr="008A2EF8">
        <w:rPr>
          <w:rFonts w:eastAsia="Times New Roman" w:cstheme="minorHAnsi"/>
          <w:color w:val="222222"/>
          <w:sz w:val="20"/>
          <w:szCs w:val="20"/>
          <w:lang w:eastAsia="es-ES"/>
        </w:rPr>
        <w:t> también, eran oficiales electos que ejercían la </w:t>
      </w:r>
      <w:hyperlink r:id="rId50" w:tooltip="Poder ejecutivo" w:history="1">
        <w:r w:rsidRPr="008A2EF8">
          <w:rPr>
            <w:rFonts w:eastAsia="Times New Roman" w:cstheme="minorHAnsi"/>
            <w:color w:val="222222"/>
            <w:sz w:val="20"/>
            <w:szCs w:val="20"/>
            <w:lang w:eastAsia="es-ES"/>
          </w:rPr>
          <w:t>autoridad ejecutiva</w:t>
        </w:r>
      </w:hyperlink>
      <w:r w:rsidRPr="008A2EF8">
        <w:rPr>
          <w:rFonts w:eastAsia="Times New Roman" w:cstheme="minorHAnsi"/>
          <w:color w:val="222222"/>
          <w:sz w:val="20"/>
          <w:szCs w:val="20"/>
          <w:lang w:eastAsia="es-ES"/>
        </w:rPr>
        <w:t>, pero tuvieron que luchar contra el </w:t>
      </w:r>
      <w:hyperlink r:id="rId51" w:tooltip="Senado romano" w:history="1">
        <w:r w:rsidRPr="008A2EF8">
          <w:rPr>
            <w:rFonts w:eastAsia="Times New Roman" w:cstheme="minorHAnsi"/>
            <w:color w:val="222222"/>
            <w:sz w:val="20"/>
            <w:szCs w:val="20"/>
            <w:lang w:eastAsia="es-ES"/>
          </w:rPr>
          <w:t>senado romano</w:t>
        </w:r>
      </w:hyperlink>
      <w:r w:rsidRPr="008A2EF8">
        <w:rPr>
          <w:rFonts w:eastAsia="Times New Roman" w:cstheme="minorHAnsi"/>
          <w:color w:val="222222"/>
          <w:sz w:val="20"/>
          <w:szCs w:val="20"/>
          <w:lang w:eastAsia="es-ES"/>
        </w:rPr>
        <w:t>, que creció en tamaño y poder con el establecimiento de la República. En este periodo se fraguarían sus instituciones más características: el senado, las diversas </w:t>
      </w:r>
      <w:hyperlink r:id="rId52" w:tooltip="Magistraturas romanas" w:history="1">
        <w:r w:rsidRPr="008A2EF8">
          <w:rPr>
            <w:rFonts w:eastAsia="Times New Roman" w:cstheme="minorHAnsi"/>
            <w:color w:val="222222"/>
            <w:sz w:val="20"/>
            <w:szCs w:val="20"/>
            <w:lang w:eastAsia="es-ES"/>
          </w:rPr>
          <w:t>magistraturas</w:t>
        </w:r>
      </w:hyperlink>
      <w:r w:rsidRPr="008A2EF8">
        <w:rPr>
          <w:rFonts w:eastAsia="Times New Roman" w:cstheme="minorHAnsi"/>
          <w:color w:val="222222"/>
          <w:sz w:val="20"/>
          <w:szCs w:val="20"/>
          <w:lang w:eastAsia="es-ES"/>
        </w:rPr>
        <w:t>, y el </w:t>
      </w:r>
      <w:hyperlink r:id="rId53" w:tooltip="Ejército romano" w:history="1">
        <w:r w:rsidRPr="008A2EF8">
          <w:rPr>
            <w:rFonts w:eastAsia="Times New Roman" w:cstheme="minorHAnsi"/>
            <w:color w:val="222222"/>
            <w:sz w:val="20"/>
            <w:szCs w:val="20"/>
            <w:lang w:eastAsia="es-ES"/>
          </w:rPr>
          <w:t>ejército</w:t>
        </w:r>
      </w:hyperlink>
      <w:r w:rsidRPr="008A2EF8">
        <w:rPr>
          <w:rFonts w:eastAsia="Times New Roman" w:cstheme="minorHAnsi"/>
          <w:color w:val="222222"/>
          <w:sz w:val="20"/>
          <w:szCs w:val="20"/>
          <w:lang w:eastAsia="es-ES"/>
        </w:rPr>
        <w:t>. Una nueva </w:t>
      </w:r>
      <w:hyperlink r:id="rId54" w:tooltip="Constitución" w:history="1">
        <w:r w:rsidRPr="008A2EF8">
          <w:rPr>
            <w:rFonts w:eastAsia="Times New Roman" w:cstheme="minorHAnsi"/>
            <w:color w:val="222222"/>
            <w:sz w:val="20"/>
            <w:szCs w:val="20"/>
            <w:lang w:eastAsia="es-ES"/>
          </w:rPr>
          <w:t>Constitución</w:t>
        </w:r>
      </w:hyperlink>
      <w:r w:rsidRPr="008A2EF8">
        <w:rPr>
          <w:rFonts w:eastAsia="Times New Roman" w:cstheme="minorHAnsi"/>
          <w:color w:val="222222"/>
          <w:sz w:val="20"/>
          <w:szCs w:val="20"/>
          <w:lang w:eastAsia="es-ES"/>
        </w:rPr>
        <w:t> estableció un conjunto de instituciones de control así como una clara separación de los poderes.</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Los romanos sometieron gradualmente a los ocupantes de la </w:t>
      </w:r>
      <w:hyperlink r:id="rId55" w:tooltip="Península itálica" w:history="1">
        <w:r w:rsidRPr="008A2EF8">
          <w:rPr>
            <w:rFonts w:eastAsia="Times New Roman" w:cstheme="minorHAnsi"/>
            <w:color w:val="222222"/>
            <w:sz w:val="20"/>
            <w:szCs w:val="20"/>
            <w:lang w:eastAsia="es-ES"/>
          </w:rPr>
          <w:t>península itálica</w:t>
        </w:r>
      </w:hyperlink>
      <w:r w:rsidRPr="008A2EF8">
        <w:rPr>
          <w:rFonts w:eastAsia="Times New Roman" w:cstheme="minorHAnsi"/>
          <w:color w:val="222222"/>
          <w:sz w:val="20"/>
          <w:szCs w:val="20"/>
          <w:lang w:eastAsia="es-ES"/>
        </w:rPr>
        <w:t>, la mayoría emparentadas con las tribus itálicas (de origen </w:t>
      </w:r>
      <w:hyperlink r:id="rId56" w:tooltip="Pueblo protoindoeuropeo" w:history="1">
        <w:r w:rsidRPr="008A2EF8">
          <w:rPr>
            <w:rFonts w:eastAsia="Times New Roman" w:cstheme="minorHAnsi"/>
            <w:color w:val="222222"/>
            <w:sz w:val="20"/>
            <w:szCs w:val="20"/>
            <w:lang w:eastAsia="es-ES"/>
          </w:rPr>
          <w:t>indoeuropeo</w:t>
        </w:r>
      </w:hyperlink>
      <w:r w:rsidRPr="008A2EF8">
        <w:rPr>
          <w:rFonts w:eastAsia="Times New Roman" w:cstheme="minorHAnsi"/>
          <w:color w:val="222222"/>
          <w:sz w:val="20"/>
          <w:szCs w:val="20"/>
          <w:lang w:eastAsia="es-ES"/>
        </w:rPr>
        <w:t>; como los </w:t>
      </w:r>
      <w:hyperlink r:id="rId57" w:tooltip="Samnitas" w:history="1">
        <w:r w:rsidRPr="008A2EF8">
          <w:rPr>
            <w:rFonts w:eastAsia="Times New Roman" w:cstheme="minorHAnsi"/>
            <w:color w:val="222222"/>
            <w:sz w:val="20"/>
            <w:szCs w:val="20"/>
            <w:lang w:eastAsia="es-ES"/>
          </w:rPr>
          <w:t>samnitas</w:t>
        </w:r>
      </w:hyperlink>
      <w:r w:rsidRPr="008A2EF8">
        <w:rPr>
          <w:rFonts w:eastAsia="Times New Roman" w:cstheme="minorHAnsi"/>
          <w:color w:val="222222"/>
          <w:sz w:val="20"/>
          <w:szCs w:val="20"/>
          <w:lang w:eastAsia="es-ES"/>
        </w:rPr>
        <w:t>) pero también </w:t>
      </w:r>
      <w:hyperlink r:id="rId58" w:tooltip="Etruscos" w:history="1">
        <w:r w:rsidRPr="008A2EF8">
          <w:rPr>
            <w:rFonts w:eastAsia="Times New Roman" w:cstheme="minorHAnsi"/>
            <w:color w:val="222222"/>
            <w:sz w:val="20"/>
            <w:szCs w:val="20"/>
            <w:lang w:eastAsia="es-ES"/>
          </w:rPr>
          <w:t>etruscos</w:t>
        </w:r>
      </w:hyperlink>
      <w:r w:rsidRPr="008A2EF8">
        <w:rPr>
          <w:rFonts w:eastAsia="Times New Roman" w:cstheme="minorHAnsi"/>
          <w:color w:val="222222"/>
          <w:sz w:val="20"/>
          <w:szCs w:val="20"/>
          <w:lang w:eastAsia="es-ES"/>
        </w:rPr>
        <w:t>. La última amenaza a la hegemonía de Roma en </w:t>
      </w:r>
      <w:hyperlink r:id="rId59" w:tooltip="Italia" w:history="1">
        <w:r w:rsidRPr="008A2EF8">
          <w:rPr>
            <w:rFonts w:eastAsia="Times New Roman" w:cstheme="minorHAnsi"/>
            <w:color w:val="222222"/>
            <w:sz w:val="20"/>
            <w:szCs w:val="20"/>
            <w:lang w:eastAsia="es-ES"/>
          </w:rPr>
          <w:t>Italia</w:t>
        </w:r>
      </w:hyperlink>
      <w:r w:rsidRPr="008A2EF8">
        <w:rPr>
          <w:rFonts w:eastAsia="Times New Roman" w:cstheme="minorHAnsi"/>
          <w:color w:val="222222"/>
          <w:sz w:val="20"/>
          <w:szCs w:val="20"/>
          <w:lang w:eastAsia="es-ES"/>
        </w:rPr>
        <w:t> llegó cuando </w:t>
      </w:r>
      <w:hyperlink r:id="rId60" w:tooltip="Tarento" w:history="1">
        <w:r w:rsidRPr="008A2EF8">
          <w:rPr>
            <w:rFonts w:eastAsia="Times New Roman" w:cstheme="minorHAnsi"/>
            <w:color w:val="222222"/>
            <w:sz w:val="20"/>
            <w:szCs w:val="20"/>
            <w:lang w:eastAsia="es-ES"/>
          </w:rPr>
          <w:t>Tarento</w:t>
        </w:r>
      </w:hyperlink>
      <w:r w:rsidRPr="008A2EF8">
        <w:rPr>
          <w:rFonts w:eastAsia="Times New Roman" w:cstheme="minorHAnsi"/>
          <w:color w:val="222222"/>
          <w:sz w:val="20"/>
          <w:szCs w:val="20"/>
          <w:lang w:eastAsia="es-ES"/>
        </w:rPr>
        <w:t>, una gran colonia griega, ayudó a </w:t>
      </w:r>
      <w:hyperlink r:id="rId61" w:tooltip="Pirro de Epiro" w:history="1">
        <w:r w:rsidRPr="008A2EF8">
          <w:rPr>
            <w:rFonts w:eastAsia="Times New Roman" w:cstheme="minorHAnsi"/>
            <w:color w:val="222222"/>
            <w:sz w:val="20"/>
            <w:szCs w:val="20"/>
            <w:lang w:eastAsia="es-ES"/>
          </w:rPr>
          <w:t>Pirro de Epiro</w:t>
        </w:r>
      </w:hyperlink>
      <w:r w:rsidRPr="008A2EF8">
        <w:rPr>
          <w:rFonts w:eastAsia="Times New Roman" w:cstheme="minorHAnsi"/>
          <w:color w:val="222222"/>
          <w:sz w:val="20"/>
          <w:szCs w:val="20"/>
          <w:lang w:eastAsia="es-ES"/>
        </w:rPr>
        <w:t> en </w:t>
      </w:r>
      <w:hyperlink r:id="rId62" w:tooltip="282 a. C." w:history="1">
        <w:r w:rsidRPr="008A2EF8">
          <w:rPr>
            <w:rFonts w:eastAsia="Times New Roman" w:cstheme="minorHAnsi"/>
            <w:color w:val="222222"/>
            <w:sz w:val="20"/>
            <w:szCs w:val="20"/>
            <w:lang w:eastAsia="es-ES"/>
          </w:rPr>
          <w:t>282 a. C.</w:t>
        </w:r>
      </w:hyperlink>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En la última mitad del </w:t>
      </w:r>
      <w:hyperlink r:id="rId63" w:tooltip="Siglo III a. C." w:history="1">
        <w:r w:rsidRPr="008A2EF8">
          <w:rPr>
            <w:rFonts w:eastAsia="Times New Roman" w:cstheme="minorHAnsi"/>
            <w:color w:val="222222"/>
            <w:sz w:val="20"/>
            <w:szCs w:val="20"/>
            <w:lang w:eastAsia="es-ES"/>
          </w:rPr>
          <w:t>siglo III a. C.</w:t>
        </w:r>
      </w:hyperlink>
      <w:r w:rsidRPr="008A2EF8">
        <w:rPr>
          <w:rFonts w:eastAsia="Times New Roman" w:cstheme="minorHAnsi"/>
          <w:color w:val="222222"/>
          <w:sz w:val="20"/>
          <w:szCs w:val="20"/>
          <w:lang w:eastAsia="es-ES"/>
        </w:rPr>
        <w:t>, Roma se enfrentó con </w:t>
      </w:r>
      <w:hyperlink r:id="rId64" w:tooltip="Cartago" w:history="1">
        <w:r w:rsidRPr="008A2EF8">
          <w:rPr>
            <w:rFonts w:eastAsia="Times New Roman" w:cstheme="minorHAnsi"/>
            <w:color w:val="222222"/>
            <w:sz w:val="20"/>
            <w:szCs w:val="20"/>
            <w:lang w:eastAsia="es-ES"/>
          </w:rPr>
          <w:t>Cartago</w:t>
        </w:r>
      </w:hyperlink>
      <w:r w:rsidRPr="008A2EF8">
        <w:rPr>
          <w:rFonts w:eastAsia="Times New Roman" w:cstheme="minorHAnsi"/>
          <w:color w:val="222222"/>
          <w:sz w:val="20"/>
          <w:szCs w:val="20"/>
          <w:lang w:eastAsia="es-ES"/>
        </w:rPr>
        <w:t> en las dos primeras </w:t>
      </w:r>
      <w:hyperlink r:id="rId65" w:tooltip="Guerras púnicas" w:history="1">
        <w:r w:rsidRPr="008A2EF8">
          <w:rPr>
            <w:rFonts w:eastAsia="Times New Roman" w:cstheme="minorHAnsi"/>
            <w:color w:val="222222"/>
            <w:sz w:val="20"/>
            <w:szCs w:val="20"/>
            <w:lang w:eastAsia="es-ES"/>
          </w:rPr>
          <w:t>guerras púnicas</w:t>
        </w:r>
      </w:hyperlink>
      <w:r w:rsidRPr="008A2EF8">
        <w:rPr>
          <w:rFonts w:eastAsia="Times New Roman" w:cstheme="minorHAnsi"/>
          <w:color w:val="222222"/>
          <w:sz w:val="20"/>
          <w:szCs w:val="20"/>
          <w:lang w:eastAsia="es-ES"/>
        </w:rPr>
        <w:t>, conquistando </w:t>
      </w:r>
      <w:hyperlink r:id="rId66" w:tooltip="Sicilia" w:history="1">
        <w:r w:rsidRPr="008A2EF8">
          <w:rPr>
            <w:rFonts w:eastAsia="Times New Roman" w:cstheme="minorHAnsi"/>
            <w:color w:val="222222"/>
            <w:sz w:val="20"/>
            <w:szCs w:val="20"/>
            <w:lang w:eastAsia="es-ES"/>
          </w:rPr>
          <w:t>Sicilia</w:t>
        </w:r>
      </w:hyperlink>
      <w:r w:rsidRPr="008A2EF8">
        <w:rPr>
          <w:rFonts w:eastAsia="Times New Roman" w:cstheme="minorHAnsi"/>
          <w:color w:val="222222"/>
          <w:sz w:val="20"/>
          <w:szCs w:val="20"/>
          <w:lang w:eastAsia="es-ES"/>
        </w:rPr>
        <w:t> e </w:t>
      </w:r>
      <w:hyperlink r:id="rId67" w:tooltip="Iberia" w:history="1">
        <w:r w:rsidRPr="008A2EF8">
          <w:rPr>
            <w:rFonts w:eastAsia="Times New Roman" w:cstheme="minorHAnsi"/>
            <w:color w:val="222222"/>
            <w:sz w:val="20"/>
            <w:szCs w:val="20"/>
            <w:lang w:eastAsia="es-ES"/>
          </w:rPr>
          <w:t>Iberia</w:t>
        </w:r>
      </w:hyperlink>
      <w:r w:rsidRPr="008A2EF8">
        <w:rPr>
          <w:rFonts w:eastAsia="Times New Roman" w:cstheme="minorHAnsi"/>
          <w:color w:val="222222"/>
          <w:sz w:val="20"/>
          <w:szCs w:val="20"/>
          <w:lang w:eastAsia="es-ES"/>
        </w:rPr>
        <w:t>. Después de derrotar a </w:t>
      </w:r>
      <w:hyperlink r:id="rId68" w:tooltip="Reino de Macedonia" w:history="1">
        <w:r w:rsidRPr="008A2EF8">
          <w:rPr>
            <w:rFonts w:eastAsia="Times New Roman" w:cstheme="minorHAnsi"/>
            <w:color w:val="222222"/>
            <w:sz w:val="20"/>
            <w:szCs w:val="20"/>
            <w:lang w:eastAsia="es-ES"/>
          </w:rPr>
          <w:t>Macedonia</w:t>
        </w:r>
      </w:hyperlink>
      <w:r w:rsidRPr="008A2EF8">
        <w:rPr>
          <w:rFonts w:eastAsia="Times New Roman" w:cstheme="minorHAnsi"/>
          <w:color w:val="222222"/>
          <w:sz w:val="20"/>
          <w:szCs w:val="20"/>
          <w:lang w:eastAsia="es-ES"/>
        </w:rPr>
        <w:t> y al </w:t>
      </w:r>
      <w:hyperlink r:id="rId69" w:tooltip="Imperio seléucida" w:history="1">
        <w:r w:rsidRPr="008A2EF8">
          <w:rPr>
            <w:rFonts w:eastAsia="Times New Roman" w:cstheme="minorHAnsi"/>
            <w:color w:val="222222"/>
            <w:sz w:val="20"/>
            <w:szCs w:val="20"/>
            <w:lang w:eastAsia="es-ES"/>
          </w:rPr>
          <w:t>Imperio seléucida</w:t>
        </w:r>
      </w:hyperlink>
      <w:r w:rsidRPr="008A2EF8">
        <w:rPr>
          <w:rFonts w:eastAsia="Times New Roman" w:cstheme="minorHAnsi"/>
          <w:color w:val="222222"/>
          <w:sz w:val="20"/>
          <w:szCs w:val="20"/>
          <w:lang w:eastAsia="es-ES"/>
        </w:rPr>
        <w:t> en el </w:t>
      </w:r>
      <w:hyperlink r:id="rId70" w:tooltip="Siglo II a. C." w:history="1">
        <w:r w:rsidRPr="008A2EF8">
          <w:rPr>
            <w:rFonts w:eastAsia="Times New Roman" w:cstheme="minorHAnsi"/>
            <w:color w:val="222222"/>
            <w:sz w:val="20"/>
            <w:szCs w:val="20"/>
            <w:lang w:eastAsia="es-ES"/>
          </w:rPr>
          <w:t>siglo II a. C.</w:t>
        </w:r>
      </w:hyperlink>
      <w:r w:rsidRPr="008A2EF8">
        <w:rPr>
          <w:rFonts w:eastAsia="Times New Roman" w:cstheme="minorHAnsi"/>
          <w:color w:val="222222"/>
          <w:sz w:val="20"/>
          <w:szCs w:val="20"/>
          <w:lang w:eastAsia="es-ES"/>
        </w:rPr>
        <w:t>, el naciente estado logra una enorme expansión tanto política como económica, extendiéndose por todo el </w:t>
      </w:r>
      <w:hyperlink r:id="rId71" w:tooltip="Mar Mediterráneo" w:history="1">
        <w:r w:rsidRPr="008A2EF8">
          <w:rPr>
            <w:rFonts w:eastAsia="Times New Roman" w:cstheme="minorHAnsi"/>
            <w:color w:val="222222"/>
            <w:sz w:val="20"/>
            <w:szCs w:val="20"/>
            <w:lang w:eastAsia="es-ES"/>
          </w:rPr>
          <w:t>Mediterráneo</w:t>
        </w:r>
      </w:hyperlink>
      <w:r w:rsidRPr="008A2EF8">
        <w:rPr>
          <w:rFonts w:eastAsia="Times New Roman" w:cstheme="minorHAnsi"/>
          <w:color w:val="222222"/>
          <w:sz w:val="20"/>
          <w:szCs w:val="20"/>
          <w:lang w:eastAsia="es-ES"/>
        </w:rPr>
        <w:t>.</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Mientras, los conflictos entre </w:t>
      </w:r>
      <w:hyperlink r:id="rId72" w:tooltip="Patricio" w:history="1">
        <w:r w:rsidRPr="008A2EF8">
          <w:rPr>
            <w:rFonts w:eastAsia="Times New Roman" w:cstheme="minorHAnsi"/>
            <w:color w:val="222222"/>
            <w:sz w:val="20"/>
            <w:szCs w:val="20"/>
            <w:lang w:eastAsia="es-ES"/>
          </w:rPr>
          <w:t>patricios</w:t>
        </w:r>
      </w:hyperlink>
      <w:r w:rsidRPr="008A2EF8">
        <w:rPr>
          <w:rFonts w:eastAsia="Times New Roman" w:cstheme="minorHAnsi"/>
          <w:color w:val="222222"/>
          <w:sz w:val="20"/>
          <w:szCs w:val="20"/>
          <w:lang w:eastAsia="es-ES"/>
        </w:rPr>
        <w:t> y plebeyos caracterizaron la pugna política interna (ver </w:t>
      </w:r>
      <w:hyperlink r:id="rId73" w:tooltip="Secessio plebis" w:history="1">
        <w:r w:rsidRPr="008A2EF8">
          <w:rPr>
            <w:rFonts w:eastAsia="Times New Roman" w:cstheme="minorHAnsi"/>
            <w:color w:val="222222"/>
            <w:sz w:val="20"/>
            <w:szCs w:val="20"/>
            <w:lang w:eastAsia="es-ES"/>
          </w:rPr>
          <w:t>Secessio plebis</w:t>
        </w:r>
      </w:hyperlink>
      <w:r w:rsidRPr="008A2EF8">
        <w:rPr>
          <w:rFonts w:eastAsia="Times New Roman" w:cstheme="minorHAnsi"/>
          <w:color w:val="222222"/>
          <w:sz w:val="20"/>
          <w:szCs w:val="20"/>
          <w:lang w:eastAsia="es-ES"/>
        </w:rPr>
        <w:t>) durante todo el periodo republicano, solo paulatinamente lograrán los plebeyos la plena equiparación política (aunque no social).</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La expansión trae consigo profundos cambios en la sociedad romana. La inadecuada organización política (pensada para una pequeña ciudad-estado y no para el gran territorio que es ya Roma) se hace patente para algunos, pero todos los intentos de cambio son bloqueados por la </w:t>
      </w:r>
      <w:hyperlink r:id="rId74" w:tooltip="Conservadurismo" w:history="1">
        <w:r w:rsidRPr="008A2EF8">
          <w:rPr>
            <w:rFonts w:eastAsia="Times New Roman" w:cstheme="minorHAnsi"/>
            <w:color w:val="222222"/>
            <w:sz w:val="20"/>
            <w:szCs w:val="20"/>
            <w:lang w:eastAsia="es-ES"/>
          </w:rPr>
          <w:t>ultraconservadora</w:t>
        </w:r>
      </w:hyperlink>
      <w:r w:rsidRPr="008A2EF8">
        <w:rPr>
          <w:rFonts w:eastAsia="Times New Roman" w:cstheme="minorHAnsi"/>
          <w:color w:val="222222"/>
          <w:sz w:val="20"/>
          <w:szCs w:val="20"/>
          <w:lang w:eastAsia="es-ES"/>
        </w:rPr>
        <w:t> élite senatorial. El enfrentamiento entre las diversas facciones produce en el </w:t>
      </w:r>
      <w:hyperlink r:id="rId75" w:tooltip="Siglo I a. C." w:history="1">
        <w:r w:rsidRPr="008A2EF8">
          <w:rPr>
            <w:rFonts w:eastAsia="Times New Roman" w:cstheme="minorHAnsi"/>
            <w:color w:val="222222"/>
            <w:sz w:val="20"/>
            <w:szCs w:val="20"/>
            <w:lang w:eastAsia="es-ES"/>
          </w:rPr>
          <w:t>siglo I a. C.</w:t>
        </w:r>
      </w:hyperlink>
      <w:r w:rsidRPr="008A2EF8">
        <w:rPr>
          <w:rFonts w:eastAsia="Times New Roman" w:cstheme="minorHAnsi"/>
          <w:color w:val="222222"/>
          <w:sz w:val="20"/>
          <w:szCs w:val="20"/>
          <w:lang w:eastAsia="es-ES"/>
        </w:rPr>
        <w:t> una crisis institucional, que conducirá a diversas revueltas, revoluciones y guerras civiles.</w:t>
      </w:r>
    </w:p>
    <w:p w:rsidR="008A2EF8" w:rsidRPr="0072082B" w:rsidRDefault="008A2EF8" w:rsidP="0072082B">
      <w:pPr>
        <w:rPr>
          <w:color w:val="2F5496" w:themeColor="accent1" w:themeShade="BF"/>
          <w:lang w:eastAsia="es-ES"/>
        </w:rPr>
      </w:pPr>
      <w:r w:rsidRPr="0072082B">
        <w:rPr>
          <w:color w:val="2F5496" w:themeColor="accent1" w:themeShade="BF"/>
          <w:lang w:eastAsia="es-ES"/>
        </w:rPr>
        <w:lastRenderedPageBreak/>
        <w:t>Imperio romano</w:t>
      </w:r>
    </w:p>
    <w:p w:rsidR="008A2EF8" w:rsidRPr="008A2EF8" w:rsidRDefault="008A2EF8" w:rsidP="008A2EF8">
      <w:pPr>
        <w:shd w:val="clear" w:color="auto" w:fill="FFFFFF"/>
        <w:spacing w:after="120" w:line="240" w:lineRule="auto"/>
        <w:jc w:val="both"/>
        <w:rPr>
          <w:rFonts w:eastAsia="Times New Roman" w:cstheme="minorHAnsi"/>
          <w:i/>
          <w:iCs/>
          <w:color w:val="222222"/>
          <w:sz w:val="20"/>
          <w:szCs w:val="20"/>
          <w:lang w:eastAsia="es-ES"/>
        </w:rPr>
      </w:pPr>
      <w:r w:rsidRPr="008A2EF8">
        <w:rPr>
          <w:rFonts w:eastAsia="Times New Roman" w:cstheme="minorHAnsi"/>
          <w:i/>
          <w:iCs/>
          <w:color w:val="222222"/>
          <w:sz w:val="20"/>
          <w:szCs w:val="20"/>
          <w:lang w:eastAsia="es-ES"/>
        </w:rPr>
        <w:t>Artículo principal: </w:t>
      </w:r>
      <w:hyperlink r:id="rId76" w:tooltip="Imperio romano" w:history="1">
        <w:r w:rsidRPr="008A2EF8">
          <w:rPr>
            <w:rFonts w:eastAsia="Times New Roman" w:cstheme="minorHAnsi"/>
            <w:color w:val="222222"/>
            <w:sz w:val="20"/>
            <w:szCs w:val="20"/>
            <w:lang w:eastAsia="es-ES"/>
          </w:rPr>
          <w:t>Imperio romano</w:t>
        </w:r>
      </w:hyperlink>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El </w:t>
      </w:r>
      <w:hyperlink r:id="rId77" w:tooltip="Imperio romano" w:history="1">
        <w:r w:rsidRPr="008A2EF8">
          <w:rPr>
            <w:rFonts w:eastAsia="Times New Roman" w:cstheme="minorHAnsi"/>
            <w:color w:val="222222"/>
            <w:sz w:val="20"/>
            <w:szCs w:val="20"/>
            <w:lang w:eastAsia="es-ES"/>
          </w:rPr>
          <w:t>Imperio romano</w:t>
        </w:r>
      </w:hyperlink>
      <w:r w:rsidRPr="008A2EF8">
        <w:rPr>
          <w:rFonts w:eastAsia="Times New Roman" w:cstheme="minorHAnsi"/>
          <w:color w:val="222222"/>
          <w:sz w:val="20"/>
          <w:szCs w:val="20"/>
          <w:lang w:eastAsia="es-ES"/>
        </w:rPr>
        <w:t> durante el gobierno de </w:t>
      </w:r>
      <w:hyperlink r:id="rId78" w:tooltip="Trajano" w:history="1">
        <w:r w:rsidRPr="008A2EF8">
          <w:rPr>
            <w:rFonts w:eastAsia="Times New Roman" w:cstheme="minorHAnsi"/>
            <w:color w:val="222222"/>
            <w:sz w:val="20"/>
            <w:szCs w:val="20"/>
            <w:lang w:eastAsia="es-ES"/>
          </w:rPr>
          <w:t>Trajano</w:t>
        </w:r>
      </w:hyperlink>
      <w:r w:rsidRPr="008A2EF8">
        <w:rPr>
          <w:rFonts w:eastAsia="Times New Roman" w:cstheme="minorHAnsi"/>
          <w:color w:val="222222"/>
          <w:sz w:val="20"/>
          <w:szCs w:val="20"/>
          <w:lang w:eastAsia="es-ES"/>
        </w:rPr>
        <w:t>.</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El vencedor ulterior de todas estas guerras civiles, </w:t>
      </w:r>
      <w:hyperlink r:id="rId79" w:tooltip="César Augusto" w:history="1">
        <w:r w:rsidRPr="008A2EF8">
          <w:rPr>
            <w:rFonts w:eastAsia="Times New Roman" w:cstheme="minorHAnsi"/>
            <w:color w:val="222222"/>
            <w:sz w:val="20"/>
            <w:szCs w:val="20"/>
            <w:lang w:eastAsia="es-ES"/>
          </w:rPr>
          <w:t>César Augusto</w:t>
        </w:r>
      </w:hyperlink>
      <w:r w:rsidRPr="008A2EF8">
        <w:rPr>
          <w:rFonts w:eastAsia="Times New Roman" w:cstheme="minorHAnsi"/>
          <w:color w:val="222222"/>
          <w:sz w:val="20"/>
          <w:szCs w:val="20"/>
          <w:lang w:eastAsia="es-ES"/>
        </w:rPr>
        <w:t>, abolirá </w:t>
      </w:r>
      <w:hyperlink r:id="rId80" w:tooltip="De facto" w:history="1">
        <w:r w:rsidRPr="008A2EF8">
          <w:rPr>
            <w:rFonts w:eastAsia="Times New Roman" w:cstheme="minorHAnsi"/>
            <w:color w:val="222222"/>
            <w:sz w:val="20"/>
            <w:szCs w:val="20"/>
            <w:lang w:eastAsia="es-ES"/>
          </w:rPr>
          <w:t>de facto</w:t>
        </w:r>
      </w:hyperlink>
      <w:r w:rsidRPr="008A2EF8">
        <w:rPr>
          <w:rFonts w:eastAsia="Times New Roman" w:cstheme="minorHAnsi"/>
          <w:color w:val="222222"/>
          <w:sz w:val="20"/>
          <w:szCs w:val="20"/>
          <w:lang w:eastAsia="es-ES"/>
        </w:rPr>
        <w:t> la </w:t>
      </w:r>
      <w:hyperlink r:id="rId81" w:tooltip="República romana" w:history="1">
        <w:r w:rsidRPr="008A2EF8">
          <w:rPr>
            <w:rFonts w:eastAsia="Times New Roman" w:cstheme="minorHAnsi"/>
            <w:color w:val="222222"/>
            <w:sz w:val="20"/>
            <w:szCs w:val="20"/>
            <w:lang w:eastAsia="es-ES"/>
          </w:rPr>
          <w:t>República</w:t>
        </w:r>
      </w:hyperlink>
      <w:r w:rsidRPr="008A2EF8">
        <w:rPr>
          <w:rFonts w:eastAsia="Times New Roman" w:cstheme="minorHAnsi"/>
          <w:color w:val="222222"/>
          <w:sz w:val="20"/>
          <w:szCs w:val="20"/>
          <w:lang w:eastAsia="es-ES"/>
        </w:rPr>
        <w:t> y consolidará un gobierno unipersonal y centralizado de todo el territorio, conocido como Imperio Romano. A partir de este momento, la estabilidad política del Imperio quedará ligada al carácter de los </w:t>
      </w:r>
      <w:hyperlink r:id="rId82" w:tooltip="Emperadores romanos" w:history="1">
        <w:r w:rsidRPr="008A2EF8">
          <w:rPr>
            <w:rFonts w:eastAsia="Times New Roman" w:cstheme="minorHAnsi"/>
            <w:color w:val="222222"/>
            <w:sz w:val="20"/>
            <w:szCs w:val="20"/>
            <w:lang w:eastAsia="es-ES"/>
          </w:rPr>
          <w:t>emperadores</w:t>
        </w:r>
      </w:hyperlink>
      <w:r w:rsidRPr="008A2EF8">
        <w:rPr>
          <w:rFonts w:eastAsia="Times New Roman" w:cstheme="minorHAnsi"/>
          <w:color w:val="222222"/>
          <w:sz w:val="20"/>
          <w:szCs w:val="20"/>
          <w:lang w:eastAsia="es-ES"/>
        </w:rPr>
        <w:t> que sucederán a Augusto, alternándose los periodos de paz y prosperidad con las épocas de crisis.</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Augusto, que inaugura la </w:t>
      </w:r>
      <w:hyperlink r:id="rId83" w:tooltip="Dinastía Julio-Claudia" w:history="1">
        <w:r w:rsidRPr="008A2EF8">
          <w:rPr>
            <w:rFonts w:eastAsia="Times New Roman" w:cstheme="minorHAnsi"/>
            <w:color w:val="222222"/>
            <w:sz w:val="20"/>
            <w:szCs w:val="20"/>
            <w:lang w:eastAsia="es-ES"/>
          </w:rPr>
          <w:t>dinastía Julio-Claudia</w:t>
        </w:r>
      </w:hyperlink>
      <w:r w:rsidRPr="008A2EF8">
        <w:rPr>
          <w:rFonts w:eastAsia="Times New Roman" w:cstheme="minorHAnsi"/>
          <w:color w:val="222222"/>
          <w:sz w:val="20"/>
          <w:szCs w:val="20"/>
          <w:lang w:eastAsia="es-ES"/>
        </w:rPr>
        <w:t>, representa el periodo de máximo esplendor del Imperio Romano. A esta dinastía, terminada en el año </w:t>
      </w:r>
      <w:hyperlink r:id="rId84" w:tooltip="68" w:history="1">
        <w:r w:rsidRPr="008A2EF8">
          <w:rPr>
            <w:rFonts w:eastAsia="Times New Roman" w:cstheme="minorHAnsi"/>
            <w:color w:val="222222"/>
            <w:sz w:val="20"/>
            <w:szCs w:val="20"/>
            <w:lang w:eastAsia="es-ES"/>
          </w:rPr>
          <w:t>68</w:t>
        </w:r>
      </w:hyperlink>
      <w:r w:rsidRPr="008A2EF8">
        <w:rPr>
          <w:rFonts w:eastAsia="Times New Roman" w:cstheme="minorHAnsi"/>
          <w:color w:val="222222"/>
          <w:sz w:val="20"/>
          <w:szCs w:val="20"/>
          <w:lang w:eastAsia="es-ES"/>
        </w:rPr>
        <w:t> por el infausto </w:t>
      </w:r>
      <w:hyperlink r:id="rId85" w:tooltip="Nerón" w:history="1">
        <w:r w:rsidRPr="008A2EF8">
          <w:rPr>
            <w:rFonts w:eastAsia="Times New Roman" w:cstheme="minorHAnsi"/>
            <w:color w:val="222222"/>
            <w:sz w:val="20"/>
            <w:szCs w:val="20"/>
            <w:lang w:eastAsia="es-ES"/>
          </w:rPr>
          <w:t>Nerón</w:t>
        </w:r>
      </w:hyperlink>
      <w:r w:rsidRPr="008A2EF8">
        <w:rPr>
          <w:rFonts w:eastAsia="Times New Roman" w:cstheme="minorHAnsi"/>
          <w:color w:val="222222"/>
          <w:sz w:val="20"/>
          <w:szCs w:val="20"/>
          <w:lang w:eastAsia="es-ES"/>
        </w:rPr>
        <w:t> le seguirá el periodo de inestabilidad conocido como el año de los cuatro emperadores, donde se impondrá </w:t>
      </w:r>
      <w:hyperlink r:id="rId86" w:tooltip="Vespasiano" w:history="1">
        <w:r w:rsidRPr="008A2EF8">
          <w:rPr>
            <w:rFonts w:eastAsia="Times New Roman" w:cstheme="minorHAnsi"/>
            <w:color w:val="222222"/>
            <w:sz w:val="20"/>
            <w:szCs w:val="20"/>
            <w:lang w:eastAsia="es-ES"/>
          </w:rPr>
          <w:t>Vespasiano</w:t>
        </w:r>
      </w:hyperlink>
      <w:r w:rsidRPr="008A2EF8">
        <w:rPr>
          <w:rFonts w:eastAsia="Times New Roman" w:cstheme="minorHAnsi"/>
          <w:color w:val="222222"/>
          <w:sz w:val="20"/>
          <w:szCs w:val="20"/>
          <w:lang w:eastAsia="es-ES"/>
        </w:rPr>
        <w:t>, que inaugurará la dinastía Flavia, de origen no patricio. Les seguirán del año </w:t>
      </w:r>
      <w:hyperlink r:id="rId87" w:tooltip="96" w:history="1">
        <w:r w:rsidRPr="008A2EF8">
          <w:rPr>
            <w:rFonts w:eastAsia="Times New Roman" w:cstheme="minorHAnsi"/>
            <w:color w:val="222222"/>
            <w:sz w:val="20"/>
            <w:szCs w:val="20"/>
            <w:lang w:eastAsia="es-ES"/>
          </w:rPr>
          <w:t>96</w:t>
        </w:r>
      </w:hyperlink>
      <w:r w:rsidRPr="008A2EF8">
        <w:rPr>
          <w:rFonts w:eastAsia="Times New Roman" w:cstheme="minorHAnsi"/>
          <w:color w:val="222222"/>
          <w:sz w:val="20"/>
          <w:szCs w:val="20"/>
          <w:lang w:eastAsia="es-ES"/>
        </w:rPr>
        <w:t> al </w:t>
      </w:r>
      <w:hyperlink r:id="rId88" w:tooltip="180" w:history="1">
        <w:r w:rsidRPr="008A2EF8">
          <w:rPr>
            <w:rFonts w:eastAsia="Times New Roman" w:cstheme="minorHAnsi"/>
            <w:color w:val="222222"/>
            <w:sz w:val="20"/>
            <w:szCs w:val="20"/>
            <w:lang w:eastAsia="es-ES"/>
          </w:rPr>
          <w:t>180</w:t>
        </w:r>
      </w:hyperlink>
      <w:r w:rsidRPr="008A2EF8">
        <w:rPr>
          <w:rFonts w:eastAsia="Times New Roman" w:cstheme="minorHAnsi"/>
          <w:color w:val="222222"/>
          <w:sz w:val="20"/>
          <w:szCs w:val="20"/>
          <w:lang w:eastAsia="es-ES"/>
        </w:rPr>
        <w:t> los llamados "cinco emperadores buenos" (</w:t>
      </w:r>
      <w:hyperlink r:id="rId89" w:tooltip="Nerva" w:history="1">
        <w:r w:rsidRPr="008A2EF8">
          <w:rPr>
            <w:rFonts w:eastAsia="Times New Roman" w:cstheme="minorHAnsi"/>
            <w:color w:val="222222"/>
            <w:sz w:val="20"/>
            <w:szCs w:val="20"/>
            <w:lang w:eastAsia="es-ES"/>
          </w:rPr>
          <w:t>Nerva</w:t>
        </w:r>
      </w:hyperlink>
      <w:r w:rsidRPr="008A2EF8">
        <w:rPr>
          <w:rFonts w:eastAsia="Times New Roman" w:cstheme="minorHAnsi"/>
          <w:color w:val="222222"/>
          <w:sz w:val="20"/>
          <w:szCs w:val="20"/>
          <w:lang w:eastAsia="es-ES"/>
        </w:rPr>
        <w:t>, </w:t>
      </w:r>
      <w:hyperlink r:id="rId90" w:tooltip="Trajano" w:history="1">
        <w:r w:rsidRPr="008A2EF8">
          <w:rPr>
            <w:rFonts w:eastAsia="Times New Roman" w:cstheme="minorHAnsi"/>
            <w:color w:val="222222"/>
            <w:sz w:val="20"/>
            <w:szCs w:val="20"/>
            <w:lang w:eastAsia="es-ES"/>
          </w:rPr>
          <w:t>Trajano</w:t>
        </w:r>
      </w:hyperlink>
      <w:r w:rsidRPr="008A2EF8">
        <w:rPr>
          <w:rFonts w:eastAsia="Times New Roman" w:cstheme="minorHAnsi"/>
          <w:color w:val="222222"/>
          <w:sz w:val="20"/>
          <w:szCs w:val="20"/>
          <w:lang w:eastAsia="es-ES"/>
        </w:rPr>
        <w:t>, </w:t>
      </w:r>
      <w:hyperlink r:id="rId91" w:tooltip="Adriano" w:history="1">
        <w:r w:rsidRPr="008A2EF8">
          <w:rPr>
            <w:rFonts w:eastAsia="Times New Roman" w:cstheme="minorHAnsi"/>
            <w:color w:val="222222"/>
            <w:sz w:val="20"/>
            <w:szCs w:val="20"/>
            <w:lang w:eastAsia="es-ES"/>
          </w:rPr>
          <w:t>Adriano</w:t>
        </w:r>
      </w:hyperlink>
      <w:r w:rsidRPr="008A2EF8">
        <w:rPr>
          <w:rFonts w:eastAsia="Times New Roman" w:cstheme="minorHAnsi"/>
          <w:color w:val="222222"/>
          <w:sz w:val="20"/>
          <w:szCs w:val="20"/>
          <w:lang w:eastAsia="es-ES"/>
        </w:rPr>
        <w:t>, </w:t>
      </w:r>
      <w:hyperlink r:id="rId92" w:tooltip="Antonino Pío" w:history="1">
        <w:r w:rsidRPr="008A2EF8">
          <w:rPr>
            <w:rFonts w:eastAsia="Times New Roman" w:cstheme="minorHAnsi"/>
            <w:color w:val="222222"/>
            <w:sz w:val="20"/>
            <w:szCs w:val="20"/>
            <w:lang w:eastAsia="es-ES"/>
          </w:rPr>
          <w:t>Antonino Pío</w:t>
        </w:r>
      </w:hyperlink>
      <w:r w:rsidRPr="008A2EF8">
        <w:rPr>
          <w:rFonts w:eastAsia="Times New Roman" w:cstheme="minorHAnsi"/>
          <w:color w:val="222222"/>
          <w:sz w:val="20"/>
          <w:szCs w:val="20"/>
          <w:lang w:eastAsia="es-ES"/>
        </w:rPr>
        <w:t> y </w:t>
      </w:r>
      <w:hyperlink r:id="rId93" w:tooltip="Marco Aurelio" w:history="1">
        <w:r w:rsidRPr="008A2EF8">
          <w:rPr>
            <w:rFonts w:eastAsia="Times New Roman" w:cstheme="minorHAnsi"/>
            <w:color w:val="222222"/>
            <w:sz w:val="20"/>
            <w:szCs w:val="20"/>
            <w:lang w:eastAsia="es-ES"/>
          </w:rPr>
          <w:t>Marco Aurelio</w:t>
        </w:r>
      </w:hyperlink>
      <w:r w:rsidRPr="008A2EF8">
        <w:rPr>
          <w:rFonts w:eastAsia="Times New Roman" w:cstheme="minorHAnsi"/>
          <w:color w:val="222222"/>
          <w:sz w:val="20"/>
          <w:szCs w:val="20"/>
          <w:lang w:eastAsia="es-ES"/>
        </w:rPr>
        <w:t>), en la considerada "edad de plata" del Imperio.</w:t>
      </w:r>
    </w:p>
    <w:p w:rsidR="008A2EF8" w:rsidRPr="008A2EF8" w:rsidRDefault="00F066E4" w:rsidP="008A2EF8">
      <w:pPr>
        <w:shd w:val="clear" w:color="auto" w:fill="FFFFFF"/>
        <w:spacing w:before="120" w:after="120" w:line="240" w:lineRule="auto"/>
        <w:jc w:val="both"/>
        <w:rPr>
          <w:rFonts w:eastAsia="Times New Roman" w:cstheme="minorHAnsi"/>
          <w:color w:val="222222"/>
          <w:sz w:val="20"/>
          <w:szCs w:val="20"/>
          <w:lang w:eastAsia="es-ES"/>
        </w:rPr>
      </w:pPr>
      <w:hyperlink r:id="rId94" w:tooltip="Septimio Severo" w:history="1">
        <w:r w:rsidR="008A2EF8" w:rsidRPr="008A2EF8">
          <w:rPr>
            <w:rFonts w:eastAsia="Times New Roman" w:cstheme="minorHAnsi"/>
            <w:color w:val="222222"/>
            <w:sz w:val="20"/>
            <w:szCs w:val="20"/>
            <w:lang w:eastAsia="es-ES"/>
          </w:rPr>
          <w:t>Septimio Severo</w:t>
        </w:r>
      </w:hyperlink>
      <w:r w:rsidR="008A2EF8" w:rsidRPr="008A2EF8">
        <w:rPr>
          <w:rFonts w:eastAsia="Times New Roman" w:cstheme="minorHAnsi"/>
          <w:color w:val="222222"/>
          <w:sz w:val="20"/>
          <w:szCs w:val="20"/>
          <w:lang w:eastAsia="es-ES"/>
        </w:rPr>
        <w:t> comienza el periodo de monarquía militar, y el fin de su estirpe llevará al periodo conocido como anarquía militar, que se prolonga durante el resto del siglo III, hasta la llegada de </w:t>
      </w:r>
      <w:hyperlink r:id="rId95" w:tooltip="Diocleciano" w:history="1">
        <w:r w:rsidR="008A2EF8" w:rsidRPr="008A2EF8">
          <w:rPr>
            <w:rFonts w:eastAsia="Times New Roman" w:cstheme="minorHAnsi"/>
            <w:color w:val="222222"/>
            <w:sz w:val="20"/>
            <w:szCs w:val="20"/>
            <w:lang w:eastAsia="es-ES"/>
          </w:rPr>
          <w:t>Diocleciano</w:t>
        </w:r>
      </w:hyperlink>
      <w:r w:rsidR="008A2EF8" w:rsidRPr="008A2EF8">
        <w:rPr>
          <w:rFonts w:eastAsia="Times New Roman" w:cstheme="minorHAnsi"/>
          <w:color w:val="222222"/>
          <w:sz w:val="20"/>
          <w:szCs w:val="20"/>
          <w:lang w:eastAsia="es-ES"/>
        </w:rPr>
        <w:t>, un largo periodo de luchas internas por el poder donde los emperadores, nombrados por sus legiones, se suceden ininterrumpidamente.</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Véase también: </w:t>
      </w:r>
      <w:hyperlink r:id="rId96" w:tooltip="Emperador romano" w:history="1">
        <w:r w:rsidRPr="008A2EF8">
          <w:rPr>
            <w:rFonts w:eastAsia="Times New Roman" w:cstheme="minorHAnsi"/>
            <w:color w:val="222222"/>
            <w:sz w:val="20"/>
            <w:szCs w:val="20"/>
            <w:lang w:eastAsia="es-ES"/>
          </w:rPr>
          <w:t>Emperador romano</w:t>
        </w:r>
      </w:hyperlink>
    </w:p>
    <w:p w:rsidR="008A2EF8" w:rsidRPr="0072082B" w:rsidRDefault="008A2EF8" w:rsidP="0072082B">
      <w:pPr>
        <w:rPr>
          <w:color w:val="2F5496" w:themeColor="accent1" w:themeShade="BF"/>
          <w:lang w:eastAsia="es-ES"/>
        </w:rPr>
      </w:pPr>
      <w:r w:rsidRPr="0072082B">
        <w:rPr>
          <w:color w:val="2F5496" w:themeColor="accent1" w:themeShade="BF"/>
          <w:lang w:eastAsia="es-ES"/>
        </w:rPr>
        <w:t>Caída del imperio</w:t>
      </w:r>
    </w:p>
    <w:p w:rsidR="008A2EF8" w:rsidRPr="008A2EF8" w:rsidRDefault="008A2EF8" w:rsidP="008A2EF8">
      <w:pPr>
        <w:shd w:val="clear" w:color="auto" w:fill="FFFFFF"/>
        <w:spacing w:after="120" w:line="240" w:lineRule="auto"/>
        <w:jc w:val="both"/>
        <w:rPr>
          <w:rFonts w:eastAsia="Times New Roman" w:cstheme="minorHAnsi"/>
          <w:i/>
          <w:iCs/>
          <w:color w:val="222222"/>
          <w:sz w:val="20"/>
          <w:szCs w:val="20"/>
          <w:lang w:eastAsia="es-ES"/>
        </w:rPr>
      </w:pPr>
      <w:r w:rsidRPr="008A2EF8">
        <w:rPr>
          <w:rFonts w:eastAsia="Times New Roman" w:cstheme="minorHAnsi"/>
          <w:i/>
          <w:iCs/>
          <w:color w:val="222222"/>
          <w:sz w:val="20"/>
          <w:szCs w:val="20"/>
          <w:lang w:eastAsia="es-ES"/>
        </w:rPr>
        <w:t>Artículo principal: </w:t>
      </w:r>
      <w:hyperlink r:id="rId97" w:tooltip="Crisis del siglo III" w:history="1">
        <w:r w:rsidRPr="008A2EF8">
          <w:rPr>
            <w:rFonts w:eastAsia="Times New Roman" w:cstheme="minorHAnsi"/>
            <w:color w:val="222222"/>
            <w:sz w:val="20"/>
            <w:szCs w:val="20"/>
            <w:lang w:eastAsia="es-ES"/>
          </w:rPr>
          <w:t>Crisis del siglo III</w:t>
        </w:r>
      </w:hyperlink>
    </w:p>
    <w:p w:rsidR="008A2EF8" w:rsidRPr="008A2EF8" w:rsidRDefault="008A2EF8" w:rsidP="008A2EF8">
      <w:pPr>
        <w:shd w:val="clear" w:color="auto" w:fill="F8F9FA"/>
        <w:spacing w:after="0" w:line="240" w:lineRule="auto"/>
        <w:jc w:val="center"/>
        <w:rPr>
          <w:rFonts w:eastAsia="Times New Roman" w:cstheme="minorHAnsi"/>
          <w:color w:val="222222"/>
          <w:sz w:val="20"/>
          <w:szCs w:val="20"/>
          <w:lang w:eastAsia="es-ES"/>
        </w:rPr>
      </w:pPr>
      <w:r w:rsidRPr="008A2EF8">
        <w:rPr>
          <w:rFonts w:eastAsia="Times New Roman" w:cstheme="minorHAnsi"/>
          <w:noProof/>
          <w:color w:val="0B0080"/>
          <w:sz w:val="20"/>
          <w:szCs w:val="20"/>
          <w:lang w:eastAsia="es-ES"/>
        </w:rPr>
        <w:drawing>
          <wp:inline distT="0" distB="0" distL="0" distR="0" wp14:anchorId="1C721AC6" wp14:editId="4240850F">
            <wp:extent cx="2765425" cy="1989455"/>
            <wp:effectExtent l="0" t="0" r="0" b="0"/>
            <wp:docPr id="4" name="Imagen 4" descr="https://upload.wikimedia.org/wikipedia/commons/thumb/5/5d/Invasiones_b%C3%A1rbaras_Imperio_romano-es.svg/290px-Invasiones_b%C3%A1rbaras_Imperio_romano-es.svg.pn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5/5d/Invasiones_b%C3%A1rbaras_Imperio_romano-es.svg/290px-Invasiones_b%C3%A1rbaras_Imperio_romano-es.svg.png">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765425" cy="1989455"/>
                    </a:xfrm>
                    <a:prstGeom prst="rect">
                      <a:avLst/>
                    </a:prstGeom>
                    <a:noFill/>
                    <a:ln>
                      <a:noFill/>
                    </a:ln>
                  </pic:spPr>
                </pic:pic>
              </a:graphicData>
            </a:graphic>
          </wp:inline>
        </w:drawing>
      </w:r>
    </w:p>
    <w:p w:rsidR="008A2EF8" w:rsidRPr="008A2EF8" w:rsidRDefault="00F066E4" w:rsidP="008A2EF8">
      <w:pPr>
        <w:shd w:val="clear" w:color="auto" w:fill="FFFFFF"/>
        <w:spacing w:before="120" w:after="120" w:line="240" w:lineRule="auto"/>
        <w:jc w:val="both"/>
        <w:rPr>
          <w:rFonts w:eastAsia="Times New Roman" w:cstheme="minorHAnsi"/>
          <w:color w:val="222222"/>
          <w:sz w:val="20"/>
          <w:szCs w:val="20"/>
          <w:lang w:eastAsia="es-ES"/>
        </w:rPr>
      </w:pPr>
      <w:hyperlink r:id="rId100" w:tooltip="Invasiones bárbaras" w:history="1">
        <w:r w:rsidR="008A2EF8" w:rsidRPr="008A2EF8">
          <w:rPr>
            <w:rFonts w:eastAsia="Times New Roman" w:cstheme="minorHAnsi"/>
            <w:color w:val="222222"/>
            <w:sz w:val="20"/>
            <w:szCs w:val="20"/>
            <w:lang w:eastAsia="es-ES"/>
          </w:rPr>
          <w:t>Invasiones bárbaras</w:t>
        </w:r>
      </w:hyperlink>
      <w:r w:rsidR="008A2EF8" w:rsidRPr="008A2EF8">
        <w:rPr>
          <w:rFonts w:eastAsia="Times New Roman" w:cstheme="minorHAnsi"/>
          <w:color w:val="222222"/>
          <w:sz w:val="20"/>
          <w:szCs w:val="20"/>
          <w:lang w:eastAsia="es-ES"/>
        </w:rPr>
        <w:t> del </w:t>
      </w:r>
      <w:hyperlink r:id="rId101" w:tooltip="Imperio romano" w:history="1">
        <w:r w:rsidR="008A2EF8" w:rsidRPr="008A2EF8">
          <w:rPr>
            <w:rFonts w:eastAsia="Times New Roman" w:cstheme="minorHAnsi"/>
            <w:color w:val="222222"/>
            <w:sz w:val="20"/>
            <w:szCs w:val="20"/>
            <w:lang w:eastAsia="es-ES"/>
          </w:rPr>
          <w:t>Imperio romano</w:t>
        </w:r>
      </w:hyperlink>
      <w:r w:rsidR="008A2EF8" w:rsidRPr="008A2EF8">
        <w:rPr>
          <w:rFonts w:eastAsia="Times New Roman" w:cstheme="minorHAnsi"/>
          <w:color w:val="222222"/>
          <w:sz w:val="20"/>
          <w:szCs w:val="20"/>
          <w:lang w:eastAsia="es-ES"/>
        </w:rPr>
        <w:t>.</w:t>
      </w:r>
    </w:p>
    <w:p w:rsidR="008A2EF8" w:rsidRPr="008A2EF8" w:rsidRDefault="00F066E4" w:rsidP="008A2EF8">
      <w:pPr>
        <w:shd w:val="clear" w:color="auto" w:fill="FFFFFF"/>
        <w:spacing w:before="120" w:after="120" w:line="240" w:lineRule="auto"/>
        <w:jc w:val="both"/>
        <w:rPr>
          <w:rFonts w:eastAsia="Times New Roman" w:cstheme="minorHAnsi"/>
          <w:color w:val="222222"/>
          <w:sz w:val="20"/>
          <w:szCs w:val="20"/>
          <w:lang w:eastAsia="es-ES"/>
        </w:rPr>
      </w:pPr>
      <w:hyperlink r:id="rId102" w:tooltip="Diocleciano" w:history="1">
        <w:r w:rsidR="008A2EF8" w:rsidRPr="008A2EF8">
          <w:rPr>
            <w:rFonts w:eastAsia="Times New Roman" w:cstheme="minorHAnsi"/>
            <w:color w:val="222222"/>
            <w:sz w:val="20"/>
            <w:szCs w:val="20"/>
            <w:lang w:eastAsia="es-ES"/>
          </w:rPr>
          <w:t>Diocleciano</w:t>
        </w:r>
      </w:hyperlink>
      <w:r w:rsidR="008A2EF8" w:rsidRPr="008A2EF8">
        <w:rPr>
          <w:rFonts w:eastAsia="Times New Roman" w:cstheme="minorHAnsi"/>
          <w:color w:val="222222"/>
          <w:sz w:val="20"/>
          <w:szCs w:val="20"/>
          <w:lang w:eastAsia="es-ES"/>
        </w:rPr>
        <w:t> (</w:t>
      </w:r>
      <w:hyperlink r:id="rId103" w:tooltip="284" w:history="1">
        <w:r w:rsidR="008A2EF8" w:rsidRPr="008A2EF8">
          <w:rPr>
            <w:rFonts w:eastAsia="Times New Roman" w:cstheme="minorHAnsi"/>
            <w:color w:val="222222"/>
            <w:sz w:val="20"/>
            <w:szCs w:val="20"/>
            <w:lang w:eastAsia="es-ES"/>
          </w:rPr>
          <w:t>284</w:t>
        </w:r>
      </w:hyperlink>
      <w:r w:rsidR="008A2EF8" w:rsidRPr="008A2EF8">
        <w:rPr>
          <w:rFonts w:eastAsia="Times New Roman" w:cstheme="minorHAnsi"/>
          <w:color w:val="222222"/>
          <w:sz w:val="20"/>
          <w:szCs w:val="20"/>
          <w:lang w:eastAsia="es-ES"/>
        </w:rPr>
        <w:t>-</w:t>
      </w:r>
      <w:hyperlink r:id="rId104" w:tooltip="305" w:history="1">
        <w:r w:rsidR="008A2EF8" w:rsidRPr="008A2EF8">
          <w:rPr>
            <w:rFonts w:eastAsia="Times New Roman" w:cstheme="minorHAnsi"/>
            <w:color w:val="222222"/>
            <w:sz w:val="20"/>
            <w:szCs w:val="20"/>
            <w:lang w:eastAsia="es-ES"/>
          </w:rPr>
          <w:t>305</w:t>
        </w:r>
      </w:hyperlink>
      <w:r w:rsidR="008A2EF8" w:rsidRPr="008A2EF8">
        <w:rPr>
          <w:rFonts w:eastAsia="Times New Roman" w:cstheme="minorHAnsi"/>
          <w:color w:val="222222"/>
          <w:sz w:val="20"/>
          <w:szCs w:val="20"/>
          <w:lang w:eastAsia="es-ES"/>
        </w:rPr>
        <w:t>) emprenderá una gran reorganización del Imperio, instituyendo la </w:t>
      </w:r>
      <w:hyperlink r:id="rId105" w:tooltip="Tetrarquía" w:history="1">
        <w:r w:rsidR="008A2EF8" w:rsidRPr="008A2EF8">
          <w:rPr>
            <w:rFonts w:eastAsia="Times New Roman" w:cstheme="minorHAnsi"/>
            <w:color w:val="222222"/>
            <w:sz w:val="20"/>
            <w:szCs w:val="20"/>
            <w:lang w:eastAsia="es-ES"/>
          </w:rPr>
          <w:t>Tetrarquía</w:t>
        </w:r>
      </w:hyperlink>
      <w:r w:rsidR="008A2EF8" w:rsidRPr="008A2EF8">
        <w:rPr>
          <w:rFonts w:eastAsia="Times New Roman" w:cstheme="minorHAnsi"/>
          <w:color w:val="222222"/>
          <w:sz w:val="20"/>
          <w:szCs w:val="20"/>
          <w:lang w:eastAsia="es-ES"/>
        </w:rPr>
        <w:t>. Su sucesor </w:t>
      </w:r>
      <w:hyperlink r:id="rId106" w:tooltip="Constantino I el Grande" w:history="1">
        <w:r w:rsidR="008A2EF8" w:rsidRPr="008A2EF8">
          <w:rPr>
            <w:rFonts w:eastAsia="Times New Roman" w:cstheme="minorHAnsi"/>
            <w:color w:val="222222"/>
            <w:sz w:val="20"/>
            <w:szCs w:val="20"/>
            <w:lang w:eastAsia="es-ES"/>
          </w:rPr>
          <w:t>Constantino I el Grande</w:t>
        </w:r>
      </w:hyperlink>
      <w:r w:rsidR="008A2EF8" w:rsidRPr="008A2EF8">
        <w:rPr>
          <w:rFonts w:eastAsia="Times New Roman" w:cstheme="minorHAnsi"/>
          <w:color w:val="222222"/>
          <w:sz w:val="20"/>
          <w:szCs w:val="20"/>
          <w:lang w:eastAsia="es-ES"/>
        </w:rPr>
        <w:t> será el último emperador del imperio unificado. Poco después, el emperador Teodosio divide el Imperio entre sus dos hijos, Arcadio y Honorio. Éste se dividiría en el </w:t>
      </w:r>
      <w:hyperlink r:id="rId107" w:tooltip="Imperio romano de Oriente" w:history="1">
        <w:r w:rsidR="008A2EF8" w:rsidRPr="008A2EF8">
          <w:rPr>
            <w:rFonts w:eastAsia="Times New Roman" w:cstheme="minorHAnsi"/>
            <w:color w:val="222222"/>
            <w:sz w:val="20"/>
            <w:szCs w:val="20"/>
            <w:lang w:eastAsia="es-ES"/>
          </w:rPr>
          <w:t>Imperio romano de Oriente</w:t>
        </w:r>
      </w:hyperlink>
      <w:r w:rsidR="008A2EF8" w:rsidRPr="008A2EF8">
        <w:rPr>
          <w:rFonts w:eastAsia="Times New Roman" w:cstheme="minorHAnsi"/>
          <w:color w:val="222222"/>
          <w:sz w:val="20"/>
          <w:szCs w:val="20"/>
          <w:lang w:eastAsia="es-ES"/>
        </w:rPr>
        <w:t> —con sede en </w:t>
      </w:r>
      <w:hyperlink r:id="rId108" w:tooltip="Constantinopla" w:history="1">
        <w:r w:rsidR="008A2EF8" w:rsidRPr="008A2EF8">
          <w:rPr>
            <w:rFonts w:eastAsia="Times New Roman" w:cstheme="minorHAnsi"/>
            <w:color w:val="222222"/>
            <w:sz w:val="20"/>
            <w:szCs w:val="20"/>
            <w:lang w:eastAsia="es-ES"/>
          </w:rPr>
          <w:t>Constantinopla</w:t>
        </w:r>
      </w:hyperlink>
      <w:r w:rsidR="008A2EF8" w:rsidRPr="008A2EF8">
        <w:rPr>
          <w:rFonts w:eastAsia="Times New Roman" w:cstheme="minorHAnsi"/>
          <w:color w:val="222222"/>
          <w:sz w:val="20"/>
          <w:szCs w:val="20"/>
          <w:lang w:eastAsia="es-ES"/>
        </w:rPr>
        <w:t>— e </w:t>
      </w:r>
      <w:hyperlink r:id="rId109" w:tooltip="Imperio romano de Occidente" w:history="1">
        <w:r w:rsidR="008A2EF8" w:rsidRPr="008A2EF8">
          <w:rPr>
            <w:rFonts w:eastAsia="Times New Roman" w:cstheme="minorHAnsi"/>
            <w:color w:val="222222"/>
            <w:sz w:val="20"/>
            <w:szCs w:val="20"/>
            <w:lang w:eastAsia="es-ES"/>
          </w:rPr>
          <w:t>Imperio romano de Occidente</w:t>
        </w:r>
      </w:hyperlink>
      <w:r w:rsidR="008A2EF8" w:rsidRPr="008A2EF8">
        <w:rPr>
          <w:rFonts w:eastAsia="Times New Roman" w:cstheme="minorHAnsi"/>
          <w:color w:val="222222"/>
          <w:sz w:val="20"/>
          <w:szCs w:val="20"/>
          <w:lang w:eastAsia="es-ES"/>
        </w:rPr>
        <w:t>.</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El Imperio romano de Oriente fue muy rico y avanzado culturalmente y sobrevivió durante aproximadamente mil años más.</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Constantino también institucionalizará el </w:t>
      </w:r>
      <w:hyperlink r:id="rId110" w:tooltip="Cristianismo" w:history="1">
        <w:r w:rsidRPr="008A2EF8">
          <w:rPr>
            <w:rFonts w:eastAsia="Times New Roman" w:cstheme="minorHAnsi"/>
            <w:color w:val="222222"/>
            <w:sz w:val="20"/>
            <w:szCs w:val="20"/>
            <w:lang w:eastAsia="es-ES"/>
          </w:rPr>
          <w:t>cristianismo</w:t>
        </w:r>
      </w:hyperlink>
      <w:r w:rsidRPr="008A2EF8">
        <w:rPr>
          <w:rFonts w:eastAsia="Times New Roman" w:cstheme="minorHAnsi"/>
          <w:color w:val="222222"/>
          <w:sz w:val="20"/>
          <w:szCs w:val="20"/>
          <w:lang w:eastAsia="es-ES"/>
        </w:rPr>
        <w:t>, al hacerlo </w:t>
      </w:r>
      <w:hyperlink r:id="rId111" w:tooltip="Religión" w:history="1">
        <w:r w:rsidRPr="008A2EF8">
          <w:rPr>
            <w:rFonts w:eastAsia="Times New Roman" w:cstheme="minorHAnsi"/>
            <w:color w:val="222222"/>
            <w:sz w:val="20"/>
            <w:szCs w:val="20"/>
            <w:lang w:eastAsia="es-ES"/>
          </w:rPr>
          <w:t>religión</w:t>
        </w:r>
      </w:hyperlink>
      <w:r w:rsidRPr="008A2EF8">
        <w:rPr>
          <w:rFonts w:eastAsia="Times New Roman" w:cstheme="minorHAnsi"/>
          <w:color w:val="222222"/>
          <w:sz w:val="20"/>
          <w:szCs w:val="20"/>
          <w:lang w:eastAsia="es-ES"/>
        </w:rPr>
        <w:t> oficial del Imperio.</w:t>
      </w:r>
    </w:p>
    <w:p w:rsidR="006906C1" w:rsidRDefault="008A2EF8" w:rsidP="006906C1">
      <w:pPr>
        <w:shd w:val="clear" w:color="auto" w:fill="FFFFFF"/>
        <w:spacing w:before="120" w:after="120" w:line="240" w:lineRule="auto"/>
        <w:jc w:val="both"/>
        <w:rPr>
          <w:rFonts w:eastAsia="Times New Roman" w:cstheme="minorHAnsi"/>
          <w:b/>
          <w:color w:val="000000"/>
          <w:sz w:val="20"/>
          <w:szCs w:val="20"/>
          <w:lang w:eastAsia="es-ES"/>
        </w:rPr>
      </w:pPr>
      <w:r w:rsidRPr="008A2EF8">
        <w:rPr>
          <w:rFonts w:eastAsia="Times New Roman" w:cstheme="minorHAnsi"/>
          <w:color w:val="222222"/>
          <w:sz w:val="20"/>
          <w:szCs w:val="20"/>
          <w:lang w:eastAsia="es-ES"/>
        </w:rPr>
        <w:t>Las </w:t>
      </w:r>
      <w:hyperlink r:id="rId112" w:tooltip="Invasiones bárbaras" w:history="1">
        <w:r w:rsidRPr="008A2EF8">
          <w:rPr>
            <w:rFonts w:eastAsia="Times New Roman" w:cstheme="minorHAnsi"/>
            <w:color w:val="222222"/>
            <w:sz w:val="20"/>
            <w:szCs w:val="20"/>
            <w:lang w:eastAsia="es-ES"/>
          </w:rPr>
          <w:t>invasiones bárbaras</w:t>
        </w:r>
      </w:hyperlink>
      <w:r w:rsidRPr="008A2EF8">
        <w:rPr>
          <w:rFonts w:eastAsia="Times New Roman" w:cstheme="minorHAnsi"/>
          <w:color w:val="222222"/>
          <w:sz w:val="20"/>
          <w:szCs w:val="20"/>
          <w:lang w:eastAsia="es-ES"/>
        </w:rPr>
        <w:t> pondrán la puntilla a un moribundo Imperio Occidental, dando paso a la </w:t>
      </w:r>
      <w:hyperlink r:id="rId113" w:tooltip="Edad Media" w:history="1">
        <w:r w:rsidRPr="008A2EF8">
          <w:rPr>
            <w:rFonts w:eastAsia="Times New Roman" w:cstheme="minorHAnsi"/>
            <w:color w:val="222222"/>
            <w:sz w:val="20"/>
            <w:szCs w:val="20"/>
            <w:lang w:eastAsia="es-ES"/>
          </w:rPr>
          <w:t>Edad Media</w:t>
        </w:r>
      </w:hyperlink>
      <w:r w:rsidRPr="008A2EF8">
        <w:rPr>
          <w:rFonts w:eastAsia="Times New Roman" w:cstheme="minorHAnsi"/>
          <w:color w:val="222222"/>
          <w:sz w:val="20"/>
          <w:szCs w:val="20"/>
          <w:lang w:eastAsia="es-ES"/>
        </w:rPr>
        <w:t>. El último emperador de Occidente, </w:t>
      </w:r>
      <w:hyperlink r:id="rId114" w:tooltip="Rómulo Augústulo" w:history="1">
        <w:r w:rsidRPr="008A2EF8">
          <w:rPr>
            <w:rFonts w:eastAsia="Times New Roman" w:cstheme="minorHAnsi"/>
            <w:color w:val="222222"/>
            <w:sz w:val="20"/>
            <w:szCs w:val="20"/>
            <w:lang w:eastAsia="es-ES"/>
          </w:rPr>
          <w:t>Rómulo Augústulo</w:t>
        </w:r>
      </w:hyperlink>
      <w:r w:rsidRPr="008A2EF8">
        <w:rPr>
          <w:rFonts w:eastAsia="Times New Roman" w:cstheme="minorHAnsi"/>
          <w:color w:val="222222"/>
          <w:sz w:val="20"/>
          <w:szCs w:val="20"/>
          <w:lang w:eastAsia="es-ES"/>
        </w:rPr>
        <w:t>, será depuesto en </w:t>
      </w:r>
      <w:hyperlink r:id="rId115" w:tooltip="476" w:history="1">
        <w:r w:rsidRPr="008A2EF8">
          <w:rPr>
            <w:rFonts w:eastAsia="Times New Roman" w:cstheme="minorHAnsi"/>
            <w:color w:val="222222"/>
            <w:sz w:val="20"/>
            <w:szCs w:val="20"/>
            <w:lang w:eastAsia="es-ES"/>
          </w:rPr>
          <w:t>476</w:t>
        </w:r>
      </w:hyperlink>
      <w:r w:rsidRPr="008A2EF8">
        <w:rPr>
          <w:rFonts w:eastAsia="Times New Roman" w:cstheme="minorHAnsi"/>
          <w:color w:val="222222"/>
          <w:sz w:val="20"/>
          <w:szCs w:val="20"/>
          <w:lang w:eastAsia="es-ES"/>
        </w:rPr>
        <w:t> por </w:t>
      </w:r>
      <w:hyperlink r:id="rId116" w:tooltip="Odoacro" w:history="1">
        <w:r w:rsidRPr="008A2EF8">
          <w:rPr>
            <w:rFonts w:eastAsia="Times New Roman" w:cstheme="minorHAnsi"/>
            <w:color w:val="222222"/>
            <w:sz w:val="20"/>
            <w:szCs w:val="20"/>
            <w:lang w:eastAsia="es-ES"/>
          </w:rPr>
          <w:t>Odoacro</w:t>
        </w:r>
      </w:hyperlink>
      <w:r w:rsidRPr="008A2EF8">
        <w:rPr>
          <w:rFonts w:eastAsia="Times New Roman" w:cstheme="minorHAnsi"/>
          <w:color w:val="222222"/>
          <w:sz w:val="20"/>
          <w:szCs w:val="20"/>
          <w:lang w:eastAsia="es-ES"/>
        </w:rPr>
        <w:t>, un </w:t>
      </w:r>
      <w:hyperlink r:id="rId117" w:tooltip="Hérulos" w:history="1">
        <w:r w:rsidRPr="008A2EF8">
          <w:rPr>
            <w:rFonts w:eastAsia="Times New Roman" w:cstheme="minorHAnsi"/>
            <w:color w:val="222222"/>
            <w:sz w:val="20"/>
            <w:szCs w:val="20"/>
            <w:lang w:eastAsia="es-ES"/>
          </w:rPr>
          <w:t>hérulo</w:t>
        </w:r>
      </w:hyperlink>
      <w:r w:rsidRPr="008A2EF8">
        <w:rPr>
          <w:rFonts w:eastAsia="Times New Roman" w:cstheme="minorHAnsi"/>
          <w:color w:val="222222"/>
          <w:sz w:val="20"/>
          <w:szCs w:val="20"/>
          <w:lang w:eastAsia="es-ES"/>
        </w:rPr>
        <w:t>. El Imperio romano de Oriente (posteriormente denominado </w:t>
      </w:r>
      <w:hyperlink r:id="rId118" w:tooltip="Imperio bizantino" w:history="1">
        <w:r w:rsidRPr="008A2EF8">
          <w:rPr>
            <w:rFonts w:eastAsia="Times New Roman" w:cstheme="minorHAnsi"/>
            <w:color w:val="222222"/>
            <w:sz w:val="20"/>
            <w:szCs w:val="20"/>
            <w:lang w:eastAsia="es-ES"/>
          </w:rPr>
          <w:t>Imperio bizantino</w:t>
        </w:r>
      </w:hyperlink>
      <w:r w:rsidRPr="008A2EF8">
        <w:rPr>
          <w:rFonts w:eastAsia="Times New Roman" w:cstheme="minorHAnsi"/>
          <w:color w:val="222222"/>
          <w:sz w:val="20"/>
          <w:szCs w:val="20"/>
          <w:lang w:eastAsia="es-ES"/>
        </w:rPr>
        <w:t> por el historiador </w:t>
      </w:r>
      <w:hyperlink r:id="rId119" w:tooltip="Hieronymus Wolf" w:history="1">
        <w:r w:rsidRPr="008A2EF8">
          <w:rPr>
            <w:rFonts w:eastAsia="Times New Roman" w:cstheme="minorHAnsi"/>
            <w:color w:val="222222"/>
            <w:sz w:val="20"/>
            <w:szCs w:val="20"/>
            <w:lang w:eastAsia="es-ES"/>
          </w:rPr>
          <w:t>Hieronymus Wolf</w:t>
        </w:r>
      </w:hyperlink>
      <w:r w:rsidRPr="008A2EF8">
        <w:rPr>
          <w:rFonts w:eastAsia="Times New Roman" w:cstheme="minorHAnsi"/>
          <w:color w:val="222222"/>
          <w:sz w:val="20"/>
          <w:szCs w:val="20"/>
          <w:lang w:eastAsia="es-ES"/>
        </w:rPr>
        <w:t> en el siglo XVI) proseguirá su existencia hasta la </w:t>
      </w:r>
      <w:hyperlink r:id="rId120" w:tooltip="Caída de Constantinopla" w:history="1">
        <w:r w:rsidRPr="008A2EF8">
          <w:rPr>
            <w:rFonts w:eastAsia="Times New Roman" w:cstheme="minorHAnsi"/>
            <w:color w:val="222222"/>
            <w:sz w:val="20"/>
            <w:szCs w:val="20"/>
            <w:lang w:eastAsia="es-ES"/>
          </w:rPr>
          <w:t>caída de Constantinopla</w:t>
        </w:r>
      </w:hyperlink>
      <w:r w:rsidRPr="008A2EF8">
        <w:rPr>
          <w:rFonts w:eastAsia="Times New Roman" w:cstheme="minorHAnsi"/>
          <w:color w:val="222222"/>
          <w:sz w:val="20"/>
          <w:szCs w:val="20"/>
          <w:lang w:eastAsia="es-ES"/>
        </w:rPr>
        <w:t> en el año </w:t>
      </w:r>
      <w:hyperlink r:id="rId121" w:tooltip="1453" w:history="1">
        <w:r w:rsidRPr="008A2EF8">
          <w:rPr>
            <w:rFonts w:eastAsia="Times New Roman" w:cstheme="minorHAnsi"/>
            <w:color w:val="222222"/>
            <w:sz w:val="20"/>
            <w:szCs w:val="20"/>
            <w:lang w:eastAsia="es-ES"/>
          </w:rPr>
          <w:t>1453</w:t>
        </w:r>
      </w:hyperlink>
    </w:p>
    <w:p w:rsidR="005A42A6" w:rsidRDefault="005A42A6" w:rsidP="006906C1">
      <w:pPr>
        <w:rPr>
          <w:rFonts w:eastAsia="Times New Roman" w:cstheme="minorHAnsi"/>
          <w:b/>
          <w:color w:val="000000"/>
          <w:sz w:val="20"/>
          <w:szCs w:val="20"/>
          <w:lang w:eastAsia="es-ES"/>
        </w:rPr>
      </w:pPr>
    </w:p>
    <w:p w:rsidR="008A2EF8" w:rsidRPr="008A2EF8" w:rsidRDefault="008A2EF8" w:rsidP="006906C1">
      <w:pPr>
        <w:rPr>
          <w:rFonts w:eastAsia="Times New Roman" w:cstheme="minorHAnsi"/>
          <w:b/>
          <w:color w:val="000000"/>
          <w:sz w:val="20"/>
          <w:szCs w:val="20"/>
          <w:lang w:eastAsia="es-ES"/>
        </w:rPr>
      </w:pPr>
      <w:r w:rsidRPr="008A2EF8">
        <w:rPr>
          <w:rFonts w:eastAsia="Times New Roman" w:cstheme="minorHAnsi"/>
          <w:b/>
          <w:color w:val="000000"/>
          <w:sz w:val="20"/>
          <w:szCs w:val="20"/>
          <w:lang w:eastAsia="es-ES"/>
        </w:rPr>
        <w:lastRenderedPageBreak/>
        <w:t>ESTRUCTURA SOCIAL Y POLÍTICA</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La primera estructura social y política de los </w:t>
      </w:r>
      <w:hyperlink r:id="rId122" w:tooltip="Latinos" w:history="1">
        <w:r w:rsidRPr="008A2EF8">
          <w:rPr>
            <w:rFonts w:eastAsia="Times New Roman" w:cstheme="minorHAnsi"/>
            <w:color w:val="222222"/>
            <w:sz w:val="20"/>
            <w:szCs w:val="20"/>
            <w:lang w:eastAsia="es-ES"/>
          </w:rPr>
          <w:t>latinos</w:t>
        </w:r>
      </w:hyperlink>
      <w:r w:rsidRPr="008A2EF8">
        <w:rPr>
          <w:rFonts w:eastAsia="Times New Roman" w:cstheme="minorHAnsi"/>
          <w:color w:val="222222"/>
          <w:sz w:val="20"/>
          <w:szCs w:val="20"/>
          <w:lang w:eastAsia="es-ES"/>
        </w:rPr>
        <w:t> fue la </w:t>
      </w:r>
      <w:hyperlink r:id="rId123" w:tooltip="Familia (Roma)" w:history="1">
        <w:r w:rsidRPr="008A2EF8">
          <w:rPr>
            <w:rFonts w:eastAsia="Times New Roman" w:cstheme="minorHAnsi"/>
            <w:color w:val="222222"/>
            <w:sz w:val="20"/>
            <w:szCs w:val="20"/>
            <w:lang w:eastAsia="es-ES"/>
          </w:rPr>
          <w:t>familia</w:t>
        </w:r>
      </w:hyperlink>
      <w:r w:rsidRPr="008A2EF8">
        <w:rPr>
          <w:rFonts w:eastAsia="Times New Roman" w:cstheme="minorHAnsi"/>
          <w:color w:val="222222"/>
          <w:sz w:val="20"/>
          <w:szCs w:val="20"/>
          <w:lang w:eastAsia="es-ES"/>
        </w:rPr>
        <w:t>: el </w:t>
      </w:r>
      <w:hyperlink r:id="rId124" w:tooltip="Padre" w:history="1">
        <w:r w:rsidRPr="008A2EF8">
          <w:rPr>
            <w:rFonts w:eastAsia="Times New Roman" w:cstheme="minorHAnsi"/>
            <w:color w:val="222222"/>
            <w:sz w:val="20"/>
            <w:szCs w:val="20"/>
            <w:lang w:eastAsia="es-ES"/>
          </w:rPr>
          <w:t>padre</w:t>
        </w:r>
      </w:hyperlink>
      <w:r w:rsidRPr="008A2EF8">
        <w:rPr>
          <w:rFonts w:eastAsia="Times New Roman" w:cstheme="minorHAnsi"/>
          <w:color w:val="222222"/>
          <w:sz w:val="20"/>
          <w:szCs w:val="20"/>
          <w:lang w:eastAsia="es-ES"/>
        </w:rPr>
        <w:t> (</w:t>
      </w:r>
      <w:hyperlink r:id="rId125" w:tooltip="Pater familias" w:history="1">
        <w:r w:rsidRPr="008A2EF8">
          <w:rPr>
            <w:rFonts w:eastAsia="Times New Roman" w:cstheme="minorHAnsi"/>
            <w:color w:val="222222"/>
            <w:sz w:val="20"/>
            <w:szCs w:val="20"/>
            <w:lang w:eastAsia="es-ES"/>
          </w:rPr>
          <w:t>pater familias</w:t>
        </w:r>
      </w:hyperlink>
      <w:r w:rsidRPr="008A2EF8">
        <w:rPr>
          <w:rFonts w:eastAsia="Times New Roman" w:cstheme="minorHAnsi"/>
          <w:color w:val="222222"/>
          <w:sz w:val="20"/>
          <w:szCs w:val="20"/>
          <w:lang w:eastAsia="es-ES"/>
        </w:rPr>
        <w:t>), la esposa (unida al padre de familia por el </w:t>
      </w:r>
      <w:hyperlink r:id="rId126" w:tooltip="Rito" w:history="1">
        <w:r w:rsidRPr="008A2EF8">
          <w:rPr>
            <w:rFonts w:eastAsia="Times New Roman" w:cstheme="minorHAnsi"/>
            <w:color w:val="222222"/>
            <w:sz w:val="20"/>
            <w:szCs w:val="20"/>
            <w:lang w:eastAsia="es-ES"/>
          </w:rPr>
          <w:t>rito</w:t>
        </w:r>
      </w:hyperlink>
      <w:r w:rsidRPr="008A2EF8">
        <w:rPr>
          <w:rFonts w:eastAsia="Times New Roman" w:cstheme="minorHAnsi"/>
          <w:color w:val="222222"/>
          <w:sz w:val="20"/>
          <w:szCs w:val="20"/>
          <w:lang w:eastAsia="es-ES"/>
        </w:rPr>
        <w:t> sagrado de la torta), los hijos, las esposas de los hijos, los hijos de los hijos, y las hijas no casadas. De la agrupación de algunas familias del mismo tronco, surgieron las </w:t>
      </w:r>
      <w:hyperlink r:id="rId127" w:tooltip="Gens" w:history="1">
        <w:r w:rsidRPr="008A2EF8">
          <w:rPr>
            <w:rFonts w:eastAsia="Times New Roman" w:cstheme="minorHAnsi"/>
            <w:color w:val="222222"/>
            <w:sz w:val="20"/>
            <w:szCs w:val="20"/>
            <w:lang w:eastAsia="es-ES"/>
          </w:rPr>
          <w:t>gens</w:t>
        </w:r>
      </w:hyperlink>
      <w:r w:rsidRPr="008A2EF8">
        <w:rPr>
          <w:rFonts w:eastAsia="Times New Roman" w:cstheme="minorHAnsi"/>
          <w:color w:val="222222"/>
          <w:sz w:val="20"/>
          <w:szCs w:val="20"/>
          <w:lang w:eastAsia="es-ES"/>
        </w:rPr>
        <w:t>, y de un conjunto de familias surgieron las </w:t>
      </w:r>
      <w:hyperlink r:id="rId128" w:tooltip="Tribu (Roma)" w:history="1">
        <w:r w:rsidRPr="008A2EF8">
          <w:rPr>
            <w:rFonts w:eastAsia="Times New Roman" w:cstheme="minorHAnsi"/>
            <w:color w:val="222222"/>
            <w:sz w:val="20"/>
            <w:szCs w:val="20"/>
            <w:lang w:eastAsia="es-ES"/>
          </w:rPr>
          <w:t>tribus</w:t>
        </w:r>
      </w:hyperlink>
      <w:r w:rsidRPr="008A2EF8">
        <w:rPr>
          <w:rFonts w:eastAsia="Times New Roman" w:cstheme="minorHAnsi"/>
          <w:color w:val="222222"/>
          <w:sz w:val="20"/>
          <w:szCs w:val="20"/>
          <w:lang w:eastAsia="es-ES"/>
        </w:rPr>
        <w:t>.</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La familia está formada por los más próximos (agnados) pero, a medida que la familia se extiende, se forma la </w:t>
      </w:r>
      <w:hyperlink r:id="rId129" w:tooltip="Gens" w:history="1">
        <w:r w:rsidRPr="008A2EF8">
          <w:rPr>
            <w:rFonts w:eastAsia="Times New Roman" w:cstheme="minorHAnsi"/>
            <w:color w:val="222222"/>
            <w:sz w:val="20"/>
            <w:szCs w:val="20"/>
            <w:lang w:eastAsia="es-ES"/>
          </w:rPr>
          <w:t>gens</w:t>
        </w:r>
      </w:hyperlink>
      <w:r w:rsidRPr="008A2EF8">
        <w:rPr>
          <w:rFonts w:eastAsia="Times New Roman" w:cstheme="minorHAnsi"/>
          <w:color w:val="222222"/>
          <w:sz w:val="20"/>
          <w:szCs w:val="20"/>
          <w:lang w:eastAsia="es-ES"/>
        </w:rPr>
        <w:t> o raza de un tronco común, integrada por la familia completa propiamente dicha (</w:t>
      </w:r>
      <w:hyperlink r:id="rId130" w:tooltip="Adnati" w:history="1">
        <w:r w:rsidRPr="008A2EF8">
          <w:rPr>
            <w:rFonts w:eastAsia="Times New Roman" w:cstheme="minorHAnsi"/>
            <w:color w:val="222222"/>
            <w:sz w:val="20"/>
            <w:szCs w:val="20"/>
            <w:lang w:eastAsia="es-ES"/>
          </w:rPr>
          <w:t>adnati</w:t>
        </w:r>
      </w:hyperlink>
      <w:r w:rsidRPr="008A2EF8">
        <w:rPr>
          <w:rFonts w:eastAsia="Times New Roman" w:cstheme="minorHAnsi"/>
          <w:color w:val="222222"/>
          <w:sz w:val="20"/>
          <w:szCs w:val="20"/>
          <w:lang w:eastAsia="es-ES"/>
        </w:rPr>
        <w:t>) y por los </w:t>
      </w:r>
      <w:hyperlink r:id="rId131" w:tooltip="Gentiles" w:history="1">
        <w:r w:rsidRPr="008A2EF8">
          <w:rPr>
            <w:rFonts w:eastAsia="Times New Roman" w:cstheme="minorHAnsi"/>
            <w:color w:val="222222"/>
            <w:sz w:val="20"/>
            <w:szCs w:val="20"/>
            <w:lang w:eastAsia="es-ES"/>
          </w:rPr>
          <w:t>gentiles</w:t>
        </w:r>
      </w:hyperlink>
      <w:r w:rsidRPr="008A2EF8">
        <w:rPr>
          <w:rFonts w:eastAsia="Times New Roman" w:cstheme="minorHAnsi"/>
          <w:color w:val="222222"/>
          <w:sz w:val="20"/>
          <w:szCs w:val="20"/>
          <w:lang w:eastAsia="es-ES"/>
        </w:rPr>
        <w:t>, todos aquellos procedentes del mismo antepasado.</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¿Cómo se produce la unión de los diversos grupos, sea de </w:t>
      </w:r>
      <w:hyperlink r:id="rId132" w:tooltip="Gens" w:history="1">
        <w:r w:rsidRPr="008A2EF8">
          <w:rPr>
            <w:rFonts w:eastAsia="Times New Roman" w:cstheme="minorHAnsi"/>
            <w:color w:val="222222"/>
            <w:sz w:val="20"/>
            <w:szCs w:val="20"/>
            <w:lang w:eastAsia="es-ES"/>
          </w:rPr>
          <w:t>gens</w:t>
        </w:r>
      </w:hyperlink>
      <w:r w:rsidRPr="008A2EF8">
        <w:rPr>
          <w:rFonts w:eastAsia="Times New Roman" w:cstheme="minorHAnsi"/>
          <w:color w:val="222222"/>
          <w:sz w:val="20"/>
          <w:szCs w:val="20"/>
          <w:lang w:eastAsia="es-ES"/>
        </w:rPr>
        <w:t> o de </w:t>
      </w:r>
      <w:hyperlink r:id="rId133" w:tooltip="Tribu (Roma)" w:history="1">
        <w:r w:rsidRPr="008A2EF8">
          <w:rPr>
            <w:rFonts w:eastAsia="Times New Roman" w:cstheme="minorHAnsi"/>
            <w:color w:val="222222"/>
            <w:sz w:val="20"/>
            <w:szCs w:val="20"/>
            <w:lang w:eastAsia="es-ES"/>
          </w:rPr>
          <w:t>tribus</w:t>
        </w:r>
      </w:hyperlink>
      <w:r w:rsidRPr="008A2EF8">
        <w:rPr>
          <w:rFonts w:eastAsia="Times New Roman" w:cstheme="minorHAnsi"/>
          <w:color w:val="222222"/>
          <w:sz w:val="20"/>
          <w:szCs w:val="20"/>
          <w:lang w:eastAsia="es-ES"/>
        </w:rPr>
        <w:t>? Cada grupo tiene un punto común de encuentro, generalmente para el </w:t>
      </w:r>
      <w:hyperlink r:id="rId134" w:tooltip="Culto" w:history="1">
        <w:r w:rsidRPr="008A2EF8">
          <w:rPr>
            <w:rFonts w:eastAsia="Times New Roman" w:cstheme="minorHAnsi"/>
            <w:color w:val="222222"/>
            <w:sz w:val="20"/>
            <w:szCs w:val="20"/>
            <w:lang w:eastAsia="es-ES"/>
          </w:rPr>
          <w:t>culto</w:t>
        </w:r>
      </w:hyperlink>
      <w:r w:rsidRPr="008A2EF8">
        <w:rPr>
          <w:rFonts w:eastAsia="Times New Roman" w:cstheme="minorHAnsi"/>
          <w:color w:val="222222"/>
          <w:sz w:val="20"/>
          <w:szCs w:val="20"/>
          <w:lang w:eastAsia="es-ES"/>
        </w:rPr>
        <w:t> religioso (aunque no exclusivamente para tal fin), punto que constituye el embrión de las cívitas (ciudades).</w:t>
      </w:r>
    </w:p>
    <w:p w:rsidR="008A2EF8" w:rsidRPr="0072082B" w:rsidRDefault="008A2EF8" w:rsidP="0072082B">
      <w:pPr>
        <w:rPr>
          <w:color w:val="2F5496" w:themeColor="accent1" w:themeShade="BF"/>
          <w:lang w:eastAsia="es-ES"/>
        </w:rPr>
      </w:pPr>
      <w:r w:rsidRPr="0072082B">
        <w:rPr>
          <w:color w:val="2F5496" w:themeColor="accent1" w:themeShade="BF"/>
          <w:lang w:eastAsia="es-ES"/>
        </w:rPr>
        <w:t>La ciudad</w:t>
      </w:r>
    </w:p>
    <w:p w:rsidR="008A2EF8" w:rsidRPr="008A2EF8" w:rsidRDefault="008A2EF8" w:rsidP="008A2EF8">
      <w:pPr>
        <w:shd w:val="clear" w:color="auto" w:fill="FFFFFF"/>
        <w:spacing w:before="120" w:after="120" w:line="240" w:lineRule="auto"/>
        <w:jc w:val="center"/>
        <w:rPr>
          <w:rFonts w:eastAsia="Times New Roman" w:cstheme="minorHAnsi"/>
          <w:color w:val="222222"/>
          <w:sz w:val="20"/>
          <w:szCs w:val="20"/>
          <w:lang w:eastAsia="es-ES"/>
        </w:rPr>
      </w:pPr>
      <w:r w:rsidRPr="008A2EF8">
        <w:rPr>
          <w:rFonts w:eastAsia="Times New Roman" w:cstheme="minorHAnsi"/>
          <w:noProof/>
          <w:color w:val="0B0080"/>
          <w:sz w:val="20"/>
          <w:szCs w:val="20"/>
          <w:lang w:eastAsia="es-ES"/>
        </w:rPr>
        <w:drawing>
          <wp:inline distT="0" distB="0" distL="0" distR="0">
            <wp:extent cx="2092325" cy="1851025"/>
            <wp:effectExtent l="0" t="0" r="3175" b="0"/>
            <wp:docPr id="5" name="Imagen 5" descr="https://upload.wikimedia.org/wikipedia/commons/thumb/5/52/SoutherCircusFlaminiusInRomeByGismondi.jpg/220px-SoutherCircusFlaminiusInRomeByGismondi.jp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5/52/SoutherCircusFlaminiusInRomeByGismondi.jpg/220px-SoutherCircusFlaminiusInRomeByGismondi.jpg">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2325" cy="1851025"/>
                    </a:xfrm>
                    <a:prstGeom prst="rect">
                      <a:avLst/>
                    </a:prstGeom>
                    <a:noFill/>
                    <a:ln>
                      <a:noFill/>
                    </a:ln>
                  </pic:spPr>
                </pic:pic>
              </a:graphicData>
            </a:graphic>
          </wp:inline>
        </w:drawing>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Maqueta de la antigua ciudad de Roma, donde se aprecian el </w:t>
      </w:r>
      <w:hyperlink r:id="rId137" w:tooltip="Teatro de Marcelo" w:history="1">
        <w:r w:rsidRPr="008A2EF8">
          <w:rPr>
            <w:rFonts w:eastAsia="Times New Roman" w:cstheme="minorHAnsi"/>
            <w:color w:val="222222"/>
            <w:sz w:val="20"/>
            <w:szCs w:val="20"/>
            <w:lang w:eastAsia="es-ES"/>
          </w:rPr>
          <w:t>Teatro de Marcelo</w:t>
        </w:r>
      </w:hyperlink>
      <w:r w:rsidRPr="008A2EF8">
        <w:rPr>
          <w:rFonts w:eastAsia="Times New Roman" w:cstheme="minorHAnsi"/>
          <w:color w:val="222222"/>
          <w:sz w:val="20"/>
          <w:szCs w:val="20"/>
          <w:lang w:eastAsia="es-ES"/>
        </w:rPr>
        <w:t> y el Teatro de Balbo.</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La fundación de Roma se atribuye a tres tribus: los </w:t>
      </w:r>
      <w:hyperlink r:id="rId138" w:tooltip="Ramnes (aún no redactado)" w:history="1">
        <w:r w:rsidRPr="008A2EF8">
          <w:rPr>
            <w:rFonts w:eastAsia="Times New Roman" w:cstheme="minorHAnsi"/>
            <w:color w:val="222222"/>
            <w:sz w:val="20"/>
            <w:szCs w:val="20"/>
            <w:lang w:eastAsia="es-ES"/>
          </w:rPr>
          <w:t>Ramnes</w:t>
        </w:r>
      </w:hyperlink>
      <w:r w:rsidRPr="008A2EF8">
        <w:rPr>
          <w:rFonts w:eastAsia="Times New Roman" w:cstheme="minorHAnsi"/>
          <w:color w:val="222222"/>
          <w:sz w:val="20"/>
          <w:szCs w:val="20"/>
          <w:lang w:eastAsia="es-ES"/>
        </w:rPr>
        <w:t>, los </w:t>
      </w:r>
      <w:hyperlink r:id="rId139" w:tooltip="Ticios (aún no redactado)" w:history="1">
        <w:r w:rsidRPr="008A2EF8">
          <w:rPr>
            <w:rFonts w:eastAsia="Times New Roman" w:cstheme="minorHAnsi"/>
            <w:color w:val="222222"/>
            <w:sz w:val="20"/>
            <w:szCs w:val="20"/>
            <w:lang w:eastAsia="es-ES"/>
          </w:rPr>
          <w:t>Ticios</w:t>
        </w:r>
      </w:hyperlink>
      <w:r w:rsidRPr="008A2EF8">
        <w:rPr>
          <w:rFonts w:eastAsia="Times New Roman" w:cstheme="minorHAnsi"/>
          <w:color w:val="222222"/>
          <w:sz w:val="20"/>
          <w:szCs w:val="20"/>
          <w:lang w:eastAsia="es-ES"/>
        </w:rPr>
        <w:t> y los </w:t>
      </w:r>
      <w:hyperlink r:id="rId140" w:tooltip="Lúceres (aún no redactado)" w:history="1">
        <w:r w:rsidRPr="008A2EF8">
          <w:rPr>
            <w:rFonts w:eastAsia="Times New Roman" w:cstheme="minorHAnsi"/>
            <w:color w:val="222222"/>
            <w:sz w:val="20"/>
            <w:szCs w:val="20"/>
            <w:lang w:eastAsia="es-ES"/>
          </w:rPr>
          <w:t>Lúceres</w:t>
        </w:r>
      </w:hyperlink>
      <w:r w:rsidRPr="008A2EF8">
        <w:rPr>
          <w:rFonts w:eastAsia="Times New Roman" w:cstheme="minorHAnsi"/>
          <w:color w:val="222222"/>
          <w:sz w:val="20"/>
          <w:szCs w:val="20"/>
          <w:lang w:eastAsia="es-ES"/>
        </w:rPr>
        <w:t>. Estos tres grupos fundaron la llamada </w:t>
      </w:r>
      <w:hyperlink r:id="rId141" w:tooltip="Roma Quadrata" w:history="1">
        <w:r w:rsidRPr="008A2EF8">
          <w:rPr>
            <w:rFonts w:eastAsia="Times New Roman" w:cstheme="minorHAnsi"/>
            <w:color w:val="222222"/>
            <w:sz w:val="20"/>
            <w:szCs w:val="20"/>
            <w:lang w:eastAsia="es-ES"/>
          </w:rPr>
          <w:t>Roma Quadrata</w:t>
        </w:r>
      </w:hyperlink>
      <w:r w:rsidRPr="008A2EF8">
        <w:rPr>
          <w:rFonts w:eastAsia="Times New Roman" w:cstheme="minorHAnsi"/>
          <w:color w:val="222222"/>
          <w:sz w:val="20"/>
          <w:szCs w:val="20"/>
          <w:lang w:eastAsia="es-ES"/>
        </w:rPr>
        <w:t> en el </w:t>
      </w:r>
      <w:hyperlink r:id="rId142" w:tooltip="Monte Palatino" w:history="1">
        <w:r w:rsidRPr="008A2EF8">
          <w:rPr>
            <w:rFonts w:eastAsia="Times New Roman" w:cstheme="minorHAnsi"/>
            <w:color w:val="222222"/>
            <w:sz w:val="20"/>
            <w:szCs w:val="20"/>
            <w:lang w:eastAsia="es-ES"/>
          </w:rPr>
          <w:t>Monte Palatino</w:t>
        </w:r>
      </w:hyperlink>
      <w:r w:rsidRPr="008A2EF8">
        <w:rPr>
          <w:rFonts w:eastAsia="Times New Roman" w:cstheme="minorHAnsi"/>
          <w:color w:val="222222"/>
          <w:sz w:val="20"/>
          <w:szCs w:val="20"/>
          <w:lang w:eastAsia="es-ES"/>
        </w:rPr>
        <w:t>. Otra ciudad fundada por otro u otros grupos en el </w:t>
      </w:r>
      <w:hyperlink r:id="rId143" w:tooltip="Quirinal" w:history="1">
        <w:r w:rsidRPr="008A2EF8">
          <w:rPr>
            <w:rFonts w:eastAsia="Times New Roman" w:cstheme="minorHAnsi"/>
            <w:color w:val="222222"/>
            <w:sz w:val="20"/>
            <w:szCs w:val="20"/>
            <w:lang w:eastAsia="es-ES"/>
          </w:rPr>
          <w:t>Quirinal</w:t>
        </w:r>
      </w:hyperlink>
      <w:r w:rsidRPr="008A2EF8">
        <w:rPr>
          <w:rFonts w:eastAsia="Times New Roman" w:cstheme="minorHAnsi"/>
          <w:color w:val="222222"/>
          <w:sz w:val="20"/>
          <w:szCs w:val="20"/>
          <w:lang w:eastAsia="es-ES"/>
        </w:rPr>
        <w:t>, se unió a la Roma Quadrata, surgiendo así la civitas ('ciudad') llamada </w:t>
      </w:r>
      <w:hyperlink r:id="rId144" w:tooltip="Roma" w:history="1">
        <w:r w:rsidRPr="008A2EF8">
          <w:rPr>
            <w:rFonts w:eastAsia="Times New Roman" w:cstheme="minorHAnsi"/>
            <w:color w:val="222222"/>
            <w:sz w:val="20"/>
            <w:szCs w:val="20"/>
            <w:lang w:eastAsia="es-ES"/>
          </w:rPr>
          <w:t>Roma</w:t>
        </w:r>
      </w:hyperlink>
      <w:r w:rsidRPr="008A2EF8">
        <w:rPr>
          <w:rFonts w:eastAsia="Times New Roman" w:cstheme="minorHAnsi"/>
          <w:color w:val="222222"/>
          <w:sz w:val="20"/>
          <w:szCs w:val="20"/>
          <w:lang w:eastAsia="es-ES"/>
        </w:rPr>
        <w:t>.</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A los primeros ciudadanos romanos se les llama </w:t>
      </w:r>
      <w:hyperlink r:id="rId145" w:tooltip="Patricio" w:history="1">
        <w:r w:rsidRPr="008A2EF8">
          <w:rPr>
            <w:rFonts w:eastAsia="Times New Roman" w:cstheme="minorHAnsi"/>
            <w:color w:val="222222"/>
            <w:sz w:val="20"/>
            <w:szCs w:val="20"/>
            <w:lang w:eastAsia="es-ES"/>
          </w:rPr>
          <w:t>patricios</w:t>
        </w:r>
      </w:hyperlink>
      <w:r w:rsidRPr="008A2EF8">
        <w:rPr>
          <w:rFonts w:eastAsia="Times New Roman" w:cstheme="minorHAnsi"/>
          <w:color w:val="222222"/>
          <w:sz w:val="20"/>
          <w:szCs w:val="20"/>
          <w:lang w:eastAsia="es-ES"/>
        </w:rPr>
        <w:t> (o patres), porque o bien son padres de familia (páter familias) o bien son hijos de padres de familia vinculados a la obediencia paterna (los hijos varones no alcanzaban la condición de padre de familia hasta que el padre moría y se independizaban, pero se daba por descontado que alcanzarían esta condición).</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Los hijos de los </w:t>
      </w:r>
      <w:hyperlink r:id="rId146" w:tooltip="Patricio" w:history="1">
        <w:r w:rsidRPr="008A2EF8">
          <w:rPr>
            <w:rFonts w:eastAsia="Times New Roman" w:cstheme="minorHAnsi"/>
            <w:color w:val="222222"/>
            <w:sz w:val="20"/>
            <w:szCs w:val="20"/>
            <w:lang w:eastAsia="es-ES"/>
          </w:rPr>
          <w:t>patricios</w:t>
        </w:r>
      </w:hyperlink>
      <w:r w:rsidRPr="008A2EF8">
        <w:rPr>
          <w:rFonts w:eastAsia="Times New Roman" w:cstheme="minorHAnsi"/>
          <w:color w:val="222222"/>
          <w:sz w:val="20"/>
          <w:szCs w:val="20"/>
          <w:lang w:eastAsia="es-ES"/>
        </w:rPr>
        <w:t>, al cumplir 17 años (más tarde la edad fue rebajándose hasta los 14 años) adquirían la condición de </w:t>
      </w:r>
      <w:hyperlink r:id="rId147" w:tooltip="Ciudadano" w:history="1">
        <w:r w:rsidRPr="008A2EF8">
          <w:rPr>
            <w:rFonts w:eastAsia="Times New Roman" w:cstheme="minorHAnsi"/>
            <w:color w:val="222222"/>
            <w:sz w:val="20"/>
            <w:szCs w:val="20"/>
            <w:lang w:eastAsia="es-ES"/>
          </w:rPr>
          <w:t>ciudadanos</w:t>
        </w:r>
      </w:hyperlink>
      <w:r w:rsidRPr="008A2EF8">
        <w:rPr>
          <w:rFonts w:eastAsia="Times New Roman" w:cstheme="minorHAnsi"/>
          <w:color w:val="222222"/>
          <w:sz w:val="20"/>
          <w:szCs w:val="20"/>
          <w:lang w:eastAsia="es-ES"/>
        </w:rPr>
        <w:t> plenos (con tal motivo celebraban una festividad en que dejaban de vestir la </w:t>
      </w:r>
      <w:hyperlink r:id="rId148" w:tooltip="Toga praetexta" w:history="1">
        <w:r w:rsidRPr="008A2EF8">
          <w:rPr>
            <w:rFonts w:eastAsia="Times New Roman" w:cstheme="minorHAnsi"/>
            <w:color w:val="222222"/>
            <w:sz w:val="20"/>
            <w:szCs w:val="20"/>
            <w:lang w:eastAsia="es-ES"/>
          </w:rPr>
          <w:t>toga praetexta</w:t>
        </w:r>
      </w:hyperlink>
      <w:r w:rsidRPr="008A2EF8">
        <w:rPr>
          <w:rFonts w:eastAsia="Times New Roman" w:cstheme="minorHAnsi"/>
          <w:color w:val="222222"/>
          <w:sz w:val="20"/>
          <w:szCs w:val="20"/>
          <w:lang w:eastAsia="es-ES"/>
        </w:rPr>
        <w:t> propia de los muchachos y se colocaban la </w:t>
      </w:r>
      <w:hyperlink r:id="rId149" w:tooltip="Toga viril" w:history="1">
        <w:r w:rsidRPr="008A2EF8">
          <w:rPr>
            <w:rFonts w:eastAsia="Times New Roman" w:cstheme="minorHAnsi"/>
            <w:color w:val="222222"/>
            <w:sz w:val="20"/>
            <w:szCs w:val="20"/>
            <w:lang w:eastAsia="es-ES"/>
          </w:rPr>
          <w:t>toga virilis</w:t>
        </w:r>
      </w:hyperlink>
      <w:r w:rsidRPr="008A2EF8">
        <w:rPr>
          <w:rFonts w:eastAsia="Times New Roman" w:cstheme="minorHAnsi"/>
          <w:color w:val="222222"/>
          <w:sz w:val="20"/>
          <w:szCs w:val="20"/>
          <w:lang w:eastAsia="es-ES"/>
        </w:rPr>
        <w:t>, propia de los hombres), pero continuaban sujetos a la potestad del padre hasta que este moría.</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A los </w:t>
      </w:r>
      <w:hyperlink r:id="rId150" w:tooltip="Patricio" w:history="1">
        <w:r w:rsidRPr="008A2EF8">
          <w:rPr>
            <w:rFonts w:eastAsia="Times New Roman" w:cstheme="minorHAnsi"/>
            <w:color w:val="222222"/>
            <w:sz w:val="20"/>
            <w:szCs w:val="20"/>
            <w:lang w:eastAsia="es-ES"/>
          </w:rPr>
          <w:t>patricios</w:t>
        </w:r>
      </w:hyperlink>
      <w:r w:rsidRPr="008A2EF8">
        <w:rPr>
          <w:rFonts w:eastAsia="Times New Roman" w:cstheme="minorHAnsi"/>
          <w:color w:val="222222"/>
          <w:sz w:val="20"/>
          <w:szCs w:val="20"/>
          <w:lang w:eastAsia="es-ES"/>
        </w:rPr>
        <w:t> corresponde el derecho pleno de ciudadanía: forman el pueblo y son de entre los habitantes los de clase social más elevada. Sus derechos eran: el </w:t>
      </w:r>
      <w:hyperlink r:id="rId151" w:tooltip="Sufragio" w:history="1">
        <w:r w:rsidRPr="008A2EF8">
          <w:rPr>
            <w:rFonts w:eastAsia="Times New Roman" w:cstheme="minorHAnsi"/>
            <w:color w:val="222222"/>
            <w:sz w:val="20"/>
            <w:szCs w:val="20"/>
            <w:lang w:eastAsia="es-ES"/>
          </w:rPr>
          <w:t>sufragio</w:t>
        </w:r>
      </w:hyperlink>
      <w:r w:rsidRPr="008A2EF8">
        <w:rPr>
          <w:rFonts w:eastAsia="Times New Roman" w:cstheme="minorHAnsi"/>
          <w:color w:val="222222"/>
          <w:sz w:val="20"/>
          <w:szCs w:val="20"/>
          <w:lang w:eastAsia="es-ES"/>
        </w:rPr>
        <w:t>, el desempeño de cargos públicos políticos o religiosos, el derecho a asignación de tierras públicas, los derechos civiles propios de las gens (</w:t>
      </w:r>
      <w:hyperlink r:id="rId152" w:tooltip="Tutela" w:history="1">
        <w:r w:rsidRPr="008A2EF8">
          <w:rPr>
            <w:rFonts w:eastAsia="Times New Roman" w:cstheme="minorHAnsi"/>
            <w:color w:val="222222"/>
            <w:sz w:val="20"/>
            <w:szCs w:val="20"/>
            <w:lang w:eastAsia="es-ES"/>
          </w:rPr>
          <w:t>tutela</w:t>
        </w:r>
      </w:hyperlink>
      <w:r w:rsidRPr="008A2EF8">
        <w:rPr>
          <w:rFonts w:eastAsia="Times New Roman" w:cstheme="minorHAnsi"/>
          <w:color w:val="222222"/>
          <w:sz w:val="20"/>
          <w:szCs w:val="20"/>
          <w:lang w:eastAsia="es-ES"/>
        </w:rPr>
        <w:t>, </w:t>
      </w:r>
      <w:hyperlink r:id="rId153" w:tooltip="Derecho de sucesiones" w:history="1">
        <w:r w:rsidRPr="008A2EF8">
          <w:rPr>
            <w:rFonts w:eastAsia="Times New Roman" w:cstheme="minorHAnsi"/>
            <w:color w:val="222222"/>
            <w:sz w:val="20"/>
            <w:szCs w:val="20"/>
            <w:lang w:eastAsia="es-ES"/>
          </w:rPr>
          <w:t>sucesión</w:t>
        </w:r>
      </w:hyperlink>
      <w:r w:rsidRPr="008A2EF8">
        <w:rPr>
          <w:rFonts w:eastAsia="Times New Roman" w:cstheme="minorHAnsi"/>
          <w:color w:val="222222"/>
          <w:sz w:val="20"/>
          <w:szCs w:val="20"/>
          <w:lang w:eastAsia="es-ES"/>
        </w:rPr>
        <w:t>, potestad, etc.), el derecho de contraer </w:t>
      </w:r>
      <w:hyperlink r:id="rId154" w:tooltip="Matrimonio" w:history="1">
        <w:r w:rsidRPr="008A2EF8">
          <w:rPr>
            <w:rFonts w:eastAsia="Times New Roman" w:cstheme="minorHAnsi"/>
            <w:color w:val="222222"/>
            <w:sz w:val="20"/>
            <w:szCs w:val="20"/>
            <w:lang w:eastAsia="es-ES"/>
          </w:rPr>
          <w:t>matrimonio</w:t>
        </w:r>
      </w:hyperlink>
      <w:r w:rsidRPr="008A2EF8">
        <w:rPr>
          <w:rFonts w:eastAsia="Times New Roman" w:cstheme="minorHAnsi"/>
          <w:color w:val="222222"/>
          <w:sz w:val="20"/>
          <w:szCs w:val="20"/>
          <w:lang w:eastAsia="es-ES"/>
        </w:rPr>
        <w:t> con otros miembros de las </w:t>
      </w:r>
      <w:hyperlink r:id="rId155" w:tooltip="Gens" w:history="1">
        <w:r w:rsidRPr="008A2EF8">
          <w:rPr>
            <w:rFonts w:eastAsia="Times New Roman" w:cstheme="minorHAnsi"/>
            <w:color w:val="222222"/>
            <w:sz w:val="20"/>
            <w:szCs w:val="20"/>
            <w:lang w:eastAsia="es-ES"/>
          </w:rPr>
          <w:t>gens</w:t>
        </w:r>
      </w:hyperlink>
      <w:r w:rsidRPr="008A2EF8">
        <w:rPr>
          <w:rFonts w:eastAsia="Times New Roman" w:cstheme="minorHAnsi"/>
          <w:color w:val="222222"/>
          <w:sz w:val="20"/>
          <w:szCs w:val="20"/>
          <w:lang w:eastAsia="es-ES"/>
        </w:rPr>
        <w:t>, el derecho de </w:t>
      </w:r>
      <w:hyperlink r:id="rId156" w:tooltip="Patronato romano (aún no redactado)" w:history="1">
        <w:r w:rsidRPr="008A2EF8">
          <w:rPr>
            <w:rFonts w:eastAsia="Times New Roman" w:cstheme="minorHAnsi"/>
            <w:color w:val="222222"/>
            <w:sz w:val="20"/>
            <w:szCs w:val="20"/>
            <w:lang w:eastAsia="es-ES"/>
          </w:rPr>
          <w:t>patronato</w:t>
        </w:r>
      </w:hyperlink>
      <w:r w:rsidRPr="008A2EF8">
        <w:rPr>
          <w:rFonts w:eastAsia="Times New Roman" w:cstheme="minorHAnsi"/>
          <w:color w:val="222222"/>
          <w:sz w:val="20"/>
          <w:szCs w:val="20"/>
          <w:lang w:eastAsia="es-ES"/>
        </w:rPr>
        <w:t>, el derecho de contratación (el único que se extendía también a los no patricios libres) y el derecho a hacer </w:t>
      </w:r>
      <w:hyperlink r:id="rId157" w:tooltip="Testamento" w:history="1">
        <w:r w:rsidRPr="008A2EF8">
          <w:rPr>
            <w:rFonts w:eastAsia="Times New Roman" w:cstheme="minorHAnsi"/>
            <w:color w:val="222222"/>
            <w:sz w:val="20"/>
            <w:szCs w:val="20"/>
            <w:lang w:eastAsia="es-ES"/>
          </w:rPr>
          <w:t>testamento</w:t>
        </w:r>
      </w:hyperlink>
      <w:r w:rsidRPr="008A2EF8">
        <w:rPr>
          <w:rFonts w:eastAsia="Times New Roman" w:cstheme="minorHAnsi"/>
          <w:color w:val="222222"/>
          <w:sz w:val="20"/>
          <w:szCs w:val="20"/>
          <w:lang w:eastAsia="es-ES"/>
        </w:rPr>
        <w:t> (el conjunto de estos derechos constituía el ius qüiritium o ius cívitatis). Como obligaciones citaremos: el </w:t>
      </w:r>
      <w:hyperlink r:id="rId158" w:tooltip="Servicio militar" w:history="1">
        <w:r w:rsidRPr="008A2EF8">
          <w:rPr>
            <w:rFonts w:eastAsia="Times New Roman" w:cstheme="minorHAnsi"/>
            <w:color w:val="222222"/>
            <w:sz w:val="20"/>
            <w:szCs w:val="20"/>
            <w:lang w:eastAsia="es-ES"/>
          </w:rPr>
          <w:t>servicio militar</w:t>
        </w:r>
      </w:hyperlink>
      <w:r w:rsidRPr="008A2EF8">
        <w:rPr>
          <w:rFonts w:eastAsia="Times New Roman" w:cstheme="minorHAnsi"/>
          <w:color w:val="222222"/>
          <w:sz w:val="20"/>
          <w:szCs w:val="20"/>
          <w:lang w:eastAsia="es-ES"/>
        </w:rPr>
        <w:t>, y el deber de contribuir con ciertos </w:t>
      </w:r>
      <w:hyperlink r:id="rId159" w:tooltip="Impuesto" w:history="1">
        <w:r w:rsidRPr="008A2EF8">
          <w:rPr>
            <w:rFonts w:eastAsia="Times New Roman" w:cstheme="minorHAnsi"/>
            <w:color w:val="222222"/>
            <w:sz w:val="20"/>
            <w:szCs w:val="20"/>
            <w:lang w:eastAsia="es-ES"/>
          </w:rPr>
          <w:t>impuestos</w:t>
        </w:r>
      </w:hyperlink>
      <w:r w:rsidRPr="008A2EF8">
        <w:rPr>
          <w:rFonts w:eastAsia="Times New Roman" w:cstheme="minorHAnsi"/>
          <w:color w:val="222222"/>
          <w:sz w:val="20"/>
          <w:szCs w:val="20"/>
          <w:lang w:eastAsia="es-ES"/>
        </w:rPr>
        <w:t> al sostenimiento del </w:t>
      </w:r>
      <w:hyperlink r:id="rId160" w:tooltip="Estado" w:history="1">
        <w:r w:rsidRPr="008A2EF8">
          <w:rPr>
            <w:rFonts w:eastAsia="Times New Roman" w:cstheme="minorHAnsi"/>
            <w:color w:val="222222"/>
            <w:sz w:val="20"/>
            <w:szCs w:val="20"/>
            <w:lang w:eastAsia="es-ES"/>
          </w:rPr>
          <w:t>Estado</w:t>
        </w:r>
      </w:hyperlink>
      <w:r w:rsidRPr="008A2EF8">
        <w:rPr>
          <w:rFonts w:eastAsia="Times New Roman" w:cstheme="minorHAnsi"/>
          <w:color w:val="222222"/>
          <w:sz w:val="20"/>
          <w:szCs w:val="20"/>
          <w:lang w:eastAsia="es-ES"/>
        </w:rPr>
        <w:t>.</w:t>
      </w:r>
    </w:p>
    <w:p w:rsidR="008A2EF8" w:rsidRPr="0072082B" w:rsidRDefault="008A2EF8" w:rsidP="0072082B">
      <w:pPr>
        <w:rPr>
          <w:color w:val="2F5496" w:themeColor="accent1" w:themeShade="BF"/>
          <w:lang w:eastAsia="es-ES"/>
        </w:rPr>
      </w:pPr>
      <w:r w:rsidRPr="0072082B">
        <w:rPr>
          <w:color w:val="2F5496" w:themeColor="accent1" w:themeShade="BF"/>
          <w:lang w:eastAsia="es-ES"/>
        </w:rPr>
        <w:t>Ciudades dependientes de Roma</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Iniciada la expansión territorial romana muchas ciudades pasaron a depender de Roma. Cuando una ciudad se sometía a Roma a discreción, sus ciudadanos quedaban con el estatuto jurídico de dediticios (Dediticius). Aunque la mayoría de las ciudades sometidas a discreción lo fueron después de la </w:t>
      </w:r>
      <w:hyperlink r:id="rId161" w:tooltip="Primera guerra púnica" w:history="1">
        <w:r w:rsidRPr="008A2EF8">
          <w:rPr>
            <w:rFonts w:eastAsia="Times New Roman" w:cstheme="minorHAnsi"/>
            <w:color w:val="222222"/>
            <w:sz w:val="20"/>
            <w:szCs w:val="20"/>
            <w:lang w:eastAsia="es-ES"/>
          </w:rPr>
          <w:t>primera guerra púnica</w:t>
        </w:r>
      </w:hyperlink>
      <w:r w:rsidRPr="008A2EF8">
        <w:rPr>
          <w:rFonts w:eastAsia="Times New Roman" w:cstheme="minorHAnsi"/>
          <w:color w:val="222222"/>
          <w:sz w:val="20"/>
          <w:szCs w:val="20"/>
          <w:lang w:eastAsia="es-ES"/>
        </w:rPr>
        <w:t>, probablemente la institución es anterior.</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lastRenderedPageBreak/>
        <w:t>Roma se reservaba la </w:t>
      </w:r>
      <w:hyperlink r:id="rId162" w:tooltip="Soberanía" w:history="1">
        <w:r w:rsidRPr="008A2EF8">
          <w:rPr>
            <w:rFonts w:eastAsia="Times New Roman" w:cstheme="minorHAnsi"/>
            <w:color w:val="222222"/>
            <w:sz w:val="20"/>
            <w:szCs w:val="20"/>
            <w:lang w:eastAsia="es-ES"/>
          </w:rPr>
          <w:t>soberanía</w:t>
        </w:r>
      </w:hyperlink>
      <w:r w:rsidRPr="008A2EF8">
        <w:rPr>
          <w:rFonts w:eastAsia="Times New Roman" w:cstheme="minorHAnsi"/>
          <w:color w:val="222222"/>
          <w:sz w:val="20"/>
          <w:szCs w:val="20"/>
          <w:lang w:eastAsia="es-ES"/>
        </w:rPr>
        <w:t> eminente sobre estas ciudades, pero les devolvía el usufructo, con excepción del </w:t>
      </w:r>
      <w:hyperlink r:id="rId163" w:tooltip="Ager (clasificación)" w:history="1">
        <w:r w:rsidRPr="008A2EF8">
          <w:rPr>
            <w:rFonts w:eastAsia="Times New Roman" w:cstheme="minorHAnsi"/>
            <w:color w:val="222222"/>
            <w:sz w:val="20"/>
            <w:szCs w:val="20"/>
            <w:lang w:eastAsia="es-ES"/>
          </w:rPr>
          <w:t>ager publicus</w:t>
        </w:r>
      </w:hyperlink>
      <w:r w:rsidRPr="008A2EF8">
        <w:rPr>
          <w:rFonts w:eastAsia="Times New Roman" w:cstheme="minorHAnsi"/>
          <w:color w:val="222222"/>
          <w:sz w:val="20"/>
          <w:szCs w:val="20"/>
          <w:lang w:eastAsia="es-ES"/>
        </w:rPr>
        <w:t>. Roma reconoció la autonomía de alguna de estas ciudades pero sus tierras quedaron sometidas al diezmo de la cosecha, y en caso de exenciones, estas se daban a título personal (por ejemplo a los habitantes de una ciudad aunque cultivaran tierras en otra ciudad). El </w:t>
      </w:r>
      <w:hyperlink r:id="rId164" w:tooltip="Diezmo" w:history="1">
        <w:r w:rsidRPr="008A2EF8">
          <w:rPr>
            <w:rFonts w:eastAsia="Times New Roman" w:cstheme="minorHAnsi"/>
            <w:color w:val="222222"/>
            <w:sz w:val="20"/>
            <w:szCs w:val="20"/>
            <w:lang w:eastAsia="es-ES"/>
          </w:rPr>
          <w:t>diezmo</w:t>
        </w:r>
      </w:hyperlink>
      <w:r w:rsidRPr="008A2EF8">
        <w:rPr>
          <w:rFonts w:eastAsia="Times New Roman" w:cstheme="minorHAnsi"/>
          <w:color w:val="222222"/>
          <w:sz w:val="20"/>
          <w:szCs w:val="20"/>
          <w:lang w:eastAsia="es-ES"/>
        </w:rPr>
        <w:t> se pagaba generalmente en especie y el beneficio permitido al recaudador era limitado.</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Las ciudades sometidas a Roma, con su territorio rural incluido, no tenían derecho a </w:t>
      </w:r>
      <w:hyperlink r:id="rId165" w:tooltip="Declaración de guerra" w:history="1">
        <w:r w:rsidRPr="008A2EF8">
          <w:rPr>
            <w:rFonts w:eastAsia="Times New Roman" w:cstheme="minorHAnsi"/>
            <w:color w:val="222222"/>
            <w:sz w:val="20"/>
            <w:szCs w:val="20"/>
            <w:lang w:eastAsia="es-ES"/>
          </w:rPr>
          <w:t>declarar la guerra</w:t>
        </w:r>
      </w:hyperlink>
      <w:r w:rsidRPr="008A2EF8">
        <w:rPr>
          <w:rFonts w:eastAsia="Times New Roman" w:cstheme="minorHAnsi"/>
          <w:color w:val="222222"/>
          <w:sz w:val="20"/>
          <w:szCs w:val="20"/>
          <w:lang w:eastAsia="es-ES"/>
        </w:rPr>
        <w:t> por su cuenta, pero debían declararla forzosamente cuando Roma lo hiciera. También tenían prohibido hacer convenios de ningún tipo con otros Estados o Ciudades. Además no podían </w:t>
      </w:r>
      <w:hyperlink r:id="rId166" w:tooltip="Acuñación de moneda" w:history="1">
        <w:r w:rsidRPr="008A2EF8">
          <w:rPr>
            <w:rFonts w:eastAsia="Times New Roman" w:cstheme="minorHAnsi"/>
            <w:color w:val="222222"/>
            <w:sz w:val="20"/>
            <w:szCs w:val="20"/>
            <w:lang w:eastAsia="es-ES"/>
          </w:rPr>
          <w:t>acuñar moneda</w:t>
        </w:r>
      </w:hyperlink>
      <w:r w:rsidRPr="008A2EF8">
        <w:rPr>
          <w:rFonts w:eastAsia="Times New Roman" w:cstheme="minorHAnsi"/>
          <w:color w:val="222222"/>
          <w:sz w:val="20"/>
          <w:szCs w:val="20"/>
          <w:lang w:eastAsia="es-ES"/>
        </w:rPr>
        <w:t> y eran las </w:t>
      </w:r>
      <w:hyperlink r:id="rId167" w:tooltip="Moneda en la Antigua Roma" w:history="1">
        <w:r w:rsidRPr="008A2EF8">
          <w:rPr>
            <w:rFonts w:eastAsia="Times New Roman" w:cstheme="minorHAnsi"/>
            <w:color w:val="222222"/>
            <w:sz w:val="20"/>
            <w:szCs w:val="20"/>
            <w:lang w:eastAsia="es-ES"/>
          </w:rPr>
          <w:t>monedas romanas</w:t>
        </w:r>
      </w:hyperlink>
      <w:r w:rsidRPr="008A2EF8">
        <w:rPr>
          <w:rFonts w:eastAsia="Times New Roman" w:cstheme="minorHAnsi"/>
          <w:color w:val="222222"/>
          <w:sz w:val="20"/>
          <w:szCs w:val="20"/>
          <w:lang w:eastAsia="es-ES"/>
        </w:rPr>
        <w:t> las que tenían curso legal en todas estas ciudades.</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Había varios tipos de ciudades vinculadas a Roma:</w:t>
      </w:r>
    </w:p>
    <w:p w:rsidR="008A2EF8" w:rsidRPr="008A2EF8" w:rsidRDefault="008A2EF8" w:rsidP="008A2EF8">
      <w:pPr>
        <w:numPr>
          <w:ilvl w:val="0"/>
          <w:numId w:val="1"/>
        </w:numPr>
        <w:shd w:val="clear" w:color="auto" w:fill="FFFFFF"/>
        <w:spacing w:before="100" w:beforeAutospacing="1" w:after="24" w:line="240" w:lineRule="auto"/>
        <w:ind w:left="384"/>
        <w:jc w:val="both"/>
        <w:rPr>
          <w:rFonts w:eastAsia="Times New Roman" w:cstheme="minorHAnsi"/>
          <w:color w:val="222222"/>
          <w:sz w:val="20"/>
          <w:szCs w:val="20"/>
          <w:lang w:eastAsia="es-ES"/>
        </w:rPr>
      </w:pPr>
      <w:r w:rsidRPr="008A2EF8">
        <w:rPr>
          <w:rFonts w:eastAsia="Times New Roman" w:cstheme="minorHAnsi"/>
          <w:b/>
          <w:bCs/>
          <w:color w:val="222222"/>
          <w:sz w:val="20"/>
          <w:szCs w:val="20"/>
          <w:lang w:eastAsia="es-ES"/>
        </w:rPr>
        <w:t>Ciudades de derecho romano</w:t>
      </w:r>
      <w:r w:rsidRPr="008A2EF8">
        <w:rPr>
          <w:rFonts w:eastAsia="Times New Roman" w:cstheme="minorHAnsi"/>
          <w:color w:val="222222"/>
          <w:sz w:val="20"/>
          <w:szCs w:val="20"/>
          <w:lang w:eastAsia="es-ES"/>
        </w:rPr>
        <w:t>. Algunas ciudades recibieron el derecho completo de ciudadanía romana (civitas óptimo jure), especialmente las antiguas ciudades aliadas de la </w:t>
      </w:r>
      <w:hyperlink r:id="rId168" w:tooltip="Liga Latina" w:history="1">
        <w:r w:rsidRPr="008A2EF8">
          <w:rPr>
            <w:rFonts w:eastAsia="Times New Roman" w:cstheme="minorHAnsi"/>
            <w:color w:val="222222"/>
            <w:sz w:val="20"/>
            <w:szCs w:val="20"/>
            <w:lang w:eastAsia="es-ES"/>
          </w:rPr>
          <w:t>Liga Latina</w:t>
        </w:r>
      </w:hyperlink>
      <w:r w:rsidRPr="008A2EF8">
        <w:rPr>
          <w:rFonts w:eastAsia="Times New Roman" w:cstheme="minorHAnsi"/>
          <w:color w:val="222222"/>
          <w:sz w:val="20"/>
          <w:szCs w:val="20"/>
          <w:lang w:eastAsia="es-ES"/>
        </w:rPr>
        <w:t>, las </w:t>
      </w:r>
      <w:hyperlink r:id="rId169" w:tooltip="Sabinos" w:history="1">
        <w:r w:rsidRPr="008A2EF8">
          <w:rPr>
            <w:rFonts w:eastAsia="Times New Roman" w:cstheme="minorHAnsi"/>
            <w:color w:val="222222"/>
            <w:sz w:val="20"/>
            <w:szCs w:val="20"/>
            <w:lang w:eastAsia="es-ES"/>
          </w:rPr>
          <w:t>ciudades sabinas</w:t>
        </w:r>
      </w:hyperlink>
      <w:r w:rsidRPr="008A2EF8">
        <w:rPr>
          <w:rFonts w:eastAsia="Times New Roman" w:cstheme="minorHAnsi"/>
          <w:color w:val="222222"/>
          <w:sz w:val="20"/>
          <w:szCs w:val="20"/>
          <w:lang w:eastAsia="es-ES"/>
        </w:rPr>
        <w:t> y gran parte de las del </w:t>
      </w:r>
      <w:hyperlink r:id="rId170" w:tooltip="Volscos" w:history="1">
        <w:r w:rsidRPr="008A2EF8">
          <w:rPr>
            <w:rFonts w:eastAsia="Times New Roman" w:cstheme="minorHAnsi"/>
            <w:color w:val="222222"/>
            <w:sz w:val="20"/>
            <w:szCs w:val="20"/>
            <w:lang w:eastAsia="es-ES"/>
          </w:rPr>
          <w:t>País Volsco</w:t>
        </w:r>
      </w:hyperlink>
      <w:r w:rsidRPr="008A2EF8">
        <w:rPr>
          <w:rFonts w:eastAsia="Times New Roman" w:cstheme="minorHAnsi"/>
          <w:color w:val="222222"/>
          <w:sz w:val="20"/>
          <w:szCs w:val="20"/>
          <w:lang w:eastAsia="es-ES"/>
        </w:rPr>
        <w:t>. Junto a ellas estaban las colonias que disfrutaban del derecho de ciudadanía.</w:t>
      </w:r>
    </w:p>
    <w:p w:rsidR="008A2EF8" w:rsidRPr="008A2EF8" w:rsidRDefault="008A2EF8" w:rsidP="008A2EF8">
      <w:pPr>
        <w:numPr>
          <w:ilvl w:val="0"/>
          <w:numId w:val="1"/>
        </w:numPr>
        <w:shd w:val="clear" w:color="auto" w:fill="FFFFFF"/>
        <w:spacing w:before="100" w:beforeAutospacing="1" w:after="24" w:line="240" w:lineRule="auto"/>
        <w:ind w:left="384"/>
        <w:jc w:val="both"/>
        <w:rPr>
          <w:rFonts w:eastAsia="Times New Roman" w:cstheme="minorHAnsi"/>
          <w:color w:val="222222"/>
          <w:sz w:val="20"/>
          <w:szCs w:val="20"/>
          <w:lang w:eastAsia="es-ES"/>
        </w:rPr>
      </w:pPr>
      <w:r w:rsidRPr="008A2EF8">
        <w:rPr>
          <w:rFonts w:eastAsia="Times New Roman" w:cstheme="minorHAnsi"/>
          <w:b/>
          <w:bCs/>
          <w:color w:val="222222"/>
          <w:sz w:val="20"/>
          <w:szCs w:val="20"/>
          <w:lang w:eastAsia="es-ES"/>
        </w:rPr>
        <w:t>Ciudades latinas</w:t>
      </w:r>
      <w:r w:rsidRPr="008A2EF8">
        <w:rPr>
          <w:rFonts w:eastAsia="Times New Roman" w:cstheme="minorHAnsi"/>
          <w:color w:val="222222"/>
          <w:sz w:val="20"/>
          <w:szCs w:val="20"/>
          <w:lang w:eastAsia="es-ES"/>
        </w:rPr>
        <w:t>. Las ciudades sujetas llamadas Latinas eran las otras ciudades de la Liga Latina que no habían recibido el derecho de ciudadanía, y las colonias de derecho latino (es decir las colonias que no tenían derecho de ciudadanía). Los latinos y los romanos eran iguales en sus relaciones privadas, en los negocios, el comercio y las sucesiones.</w:t>
      </w:r>
    </w:p>
    <w:p w:rsidR="008A2EF8" w:rsidRPr="008A2EF8" w:rsidRDefault="008A2EF8" w:rsidP="008A2EF8">
      <w:pPr>
        <w:numPr>
          <w:ilvl w:val="0"/>
          <w:numId w:val="1"/>
        </w:numPr>
        <w:shd w:val="clear" w:color="auto" w:fill="FFFFFF"/>
        <w:spacing w:before="100" w:beforeAutospacing="1" w:after="24" w:line="240" w:lineRule="auto"/>
        <w:ind w:left="384"/>
        <w:jc w:val="both"/>
        <w:rPr>
          <w:rFonts w:eastAsia="Times New Roman" w:cstheme="minorHAnsi"/>
          <w:color w:val="222222"/>
          <w:sz w:val="20"/>
          <w:szCs w:val="20"/>
          <w:lang w:eastAsia="es-ES"/>
        </w:rPr>
      </w:pPr>
      <w:r w:rsidRPr="008A2EF8">
        <w:rPr>
          <w:rFonts w:eastAsia="Times New Roman" w:cstheme="minorHAnsi"/>
          <w:b/>
          <w:bCs/>
          <w:color w:val="222222"/>
          <w:sz w:val="20"/>
          <w:szCs w:val="20"/>
          <w:lang w:eastAsia="es-ES"/>
        </w:rPr>
        <w:t>Ciudades sin voto</w:t>
      </w:r>
      <w:r w:rsidRPr="008A2EF8">
        <w:rPr>
          <w:rFonts w:eastAsia="Times New Roman" w:cstheme="minorHAnsi"/>
          <w:color w:val="222222"/>
          <w:sz w:val="20"/>
          <w:szCs w:val="20"/>
          <w:lang w:eastAsia="es-ES"/>
        </w:rPr>
        <w:t>. Estaban en tercer lugar las ciudades con derecho de civitas pero sin voto (</w:t>
      </w:r>
      <w:r w:rsidRPr="008A2EF8">
        <w:rPr>
          <w:rFonts w:eastAsia="Times New Roman" w:cstheme="minorHAnsi"/>
          <w:i/>
          <w:iCs/>
          <w:color w:val="222222"/>
          <w:sz w:val="20"/>
          <w:szCs w:val="20"/>
          <w:lang w:eastAsia="es-ES"/>
        </w:rPr>
        <w:t>civitas sine suffragio</w:t>
      </w:r>
      <w:r w:rsidRPr="008A2EF8">
        <w:rPr>
          <w:rFonts w:eastAsia="Times New Roman" w:cstheme="minorHAnsi"/>
          <w:color w:val="222222"/>
          <w:sz w:val="20"/>
          <w:szCs w:val="20"/>
          <w:lang w:eastAsia="es-ES"/>
        </w:rPr>
        <w:t>), que aunque podían llamarse ciudadanos, debían soportar todas las cargas cívicas (reclutamiento militar, impuestos ordinarios, servicios y contribuciones especiales) sin compensación (sin derecho a votar). Estas ciudades estaban administradas para los asuntos judiciales por un Prefecto anual designado por el </w:t>
      </w:r>
      <w:hyperlink r:id="rId171" w:tooltip="Pretor" w:history="1">
        <w:r w:rsidRPr="008A2EF8">
          <w:rPr>
            <w:rFonts w:eastAsia="Times New Roman" w:cstheme="minorHAnsi"/>
            <w:color w:val="222222"/>
            <w:sz w:val="20"/>
            <w:szCs w:val="20"/>
            <w:lang w:eastAsia="es-ES"/>
          </w:rPr>
          <w:t>Pretor</w:t>
        </w:r>
      </w:hyperlink>
      <w:r w:rsidRPr="008A2EF8">
        <w:rPr>
          <w:rFonts w:eastAsia="Times New Roman" w:cstheme="minorHAnsi"/>
          <w:color w:val="222222"/>
          <w:sz w:val="20"/>
          <w:szCs w:val="20"/>
          <w:lang w:eastAsia="es-ES"/>
        </w:rPr>
        <w:t> de Roma. Su administración civil estaba en manos de sus propios magistrados locales, generalmente de la aristocracia.</w:t>
      </w:r>
    </w:p>
    <w:p w:rsidR="008A2EF8" w:rsidRPr="008A2EF8" w:rsidRDefault="008A2EF8" w:rsidP="008A2EF8">
      <w:pPr>
        <w:numPr>
          <w:ilvl w:val="0"/>
          <w:numId w:val="1"/>
        </w:numPr>
        <w:shd w:val="clear" w:color="auto" w:fill="FFFFFF"/>
        <w:spacing w:before="100" w:beforeAutospacing="1" w:after="24" w:line="240" w:lineRule="auto"/>
        <w:ind w:left="384"/>
        <w:jc w:val="both"/>
        <w:rPr>
          <w:rFonts w:eastAsia="Times New Roman" w:cstheme="minorHAnsi"/>
          <w:color w:val="222222"/>
          <w:sz w:val="20"/>
          <w:szCs w:val="20"/>
          <w:lang w:eastAsia="es-ES"/>
        </w:rPr>
      </w:pPr>
      <w:r w:rsidRPr="008A2EF8">
        <w:rPr>
          <w:rFonts w:eastAsia="Times New Roman" w:cstheme="minorHAnsi"/>
          <w:b/>
          <w:bCs/>
          <w:color w:val="222222"/>
          <w:sz w:val="20"/>
          <w:szCs w:val="20"/>
          <w:lang w:eastAsia="es-ES"/>
        </w:rPr>
        <w:t>Ciudades confederadas no latinas</w:t>
      </w:r>
      <w:r w:rsidRPr="008A2EF8">
        <w:rPr>
          <w:rFonts w:eastAsia="Times New Roman" w:cstheme="minorHAnsi"/>
          <w:color w:val="222222"/>
          <w:sz w:val="20"/>
          <w:szCs w:val="20"/>
          <w:lang w:eastAsia="es-ES"/>
        </w:rPr>
        <w:t>. Finalmente estaban las ciudades confederadas no latinas, cuyos derechos quedaban establecidos por los tratados particulares concertadas con cada una de ellas. Estas ciudades suministran contingentes al ejército en cuantía prefijada de antemano, siendo el equipamiento del contingente a cargo de la ciudad. Estaban gobernadas por magistrados locales surgidos de la aristocracia.</w:t>
      </w:r>
    </w:p>
    <w:p w:rsidR="008A2EF8" w:rsidRPr="0072082B" w:rsidRDefault="008A2EF8" w:rsidP="0072082B">
      <w:pPr>
        <w:rPr>
          <w:color w:val="2F5496" w:themeColor="accent1" w:themeShade="BF"/>
          <w:lang w:eastAsia="es-ES"/>
        </w:rPr>
      </w:pPr>
      <w:r w:rsidRPr="0072082B">
        <w:rPr>
          <w:color w:val="2F5496" w:themeColor="accent1" w:themeShade="BF"/>
          <w:lang w:eastAsia="es-ES"/>
        </w:rPr>
        <w:t>El rey</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Gobierna Roma un rey, representante de la institución monárquica, al que corresponde todo el poder (</w:t>
      </w:r>
      <w:hyperlink r:id="rId172" w:tooltip="Imperium" w:history="1">
        <w:r w:rsidRPr="008A2EF8">
          <w:rPr>
            <w:rFonts w:eastAsia="Times New Roman" w:cstheme="minorHAnsi"/>
            <w:color w:val="222222"/>
            <w:sz w:val="20"/>
            <w:szCs w:val="20"/>
            <w:lang w:eastAsia="es-ES"/>
          </w:rPr>
          <w:t>imperium</w:t>
        </w:r>
      </w:hyperlink>
      <w:r w:rsidRPr="008A2EF8">
        <w:rPr>
          <w:rFonts w:eastAsia="Times New Roman" w:cstheme="minorHAnsi"/>
          <w:color w:val="222222"/>
          <w:sz w:val="20"/>
          <w:szCs w:val="20"/>
          <w:lang w:eastAsia="es-ES"/>
        </w:rPr>
        <w:t>) y dicta las órdenes (</w:t>
      </w:r>
      <w:hyperlink r:id="rId173" w:tooltip="Dictador" w:history="1">
        <w:r w:rsidRPr="008A2EF8">
          <w:rPr>
            <w:rFonts w:eastAsia="Times New Roman" w:cstheme="minorHAnsi"/>
            <w:color w:val="222222"/>
            <w:sz w:val="20"/>
            <w:szCs w:val="20"/>
            <w:lang w:eastAsia="es-ES"/>
          </w:rPr>
          <w:t>dictador</w:t>
        </w:r>
      </w:hyperlink>
      <w:r w:rsidRPr="008A2EF8">
        <w:rPr>
          <w:rFonts w:eastAsia="Times New Roman" w:cstheme="minorHAnsi"/>
          <w:color w:val="222222"/>
          <w:sz w:val="20"/>
          <w:szCs w:val="20"/>
          <w:lang w:eastAsia="es-ES"/>
        </w:rPr>
        <w:t>), el cual era elegido entre el pueblo como jefe de una gran familia política (magister populi).</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Auxilian al rey los </w:t>
      </w:r>
      <w:hyperlink r:id="rId174" w:tooltip="Lictor" w:history="1">
        <w:r w:rsidRPr="008A2EF8">
          <w:rPr>
            <w:rFonts w:eastAsia="Times New Roman" w:cstheme="minorHAnsi"/>
            <w:color w:val="222222"/>
            <w:sz w:val="20"/>
            <w:szCs w:val="20"/>
            <w:lang w:eastAsia="es-ES"/>
          </w:rPr>
          <w:t>lictores</w:t>
        </w:r>
      </w:hyperlink>
      <w:r w:rsidRPr="008A2EF8">
        <w:rPr>
          <w:rFonts w:eastAsia="Times New Roman" w:cstheme="minorHAnsi"/>
          <w:color w:val="222222"/>
          <w:sz w:val="20"/>
          <w:szCs w:val="20"/>
          <w:lang w:eastAsia="es-ES"/>
        </w:rPr>
        <w:t>, alguaciles que le precedían en sus actuaciones con el </w:t>
      </w:r>
      <w:hyperlink r:id="rId175" w:tooltip="Hacha" w:history="1">
        <w:r w:rsidRPr="008A2EF8">
          <w:rPr>
            <w:rFonts w:eastAsia="Times New Roman" w:cstheme="minorHAnsi"/>
            <w:color w:val="222222"/>
            <w:sz w:val="20"/>
            <w:szCs w:val="20"/>
            <w:lang w:eastAsia="es-ES"/>
          </w:rPr>
          <w:t>hacha</w:t>
        </w:r>
      </w:hyperlink>
      <w:r w:rsidRPr="008A2EF8">
        <w:rPr>
          <w:rFonts w:eastAsia="Times New Roman" w:cstheme="minorHAnsi"/>
          <w:color w:val="222222"/>
          <w:sz w:val="20"/>
          <w:szCs w:val="20"/>
          <w:lang w:eastAsia="es-ES"/>
        </w:rPr>
        <w:t> y las </w:t>
      </w:r>
      <w:hyperlink r:id="rId176" w:tooltip="Fasces" w:history="1">
        <w:r w:rsidRPr="008A2EF8">
          <w:rPr>
            <w:rFonts w:eastAsia="Times New Roman" w:cstheme="minorHAnsi"/>
            <w:color w:val="222222"/>
            <w:sz w:val="20"/>
            <w:szCs w:val="20"/>
            <w:lang w:eastAsia="es-ES"/>
          </w:rPr>
          <w:t>varas</w:t>
        </w:r>
      </w:hyperlink>
      <w:r w:rsidRPr="008A2EF8">
        <w:rPr>
          <w:rFonts w:eastAsia="Times New Roman" w:cstheme="minorHAnsi"/>
          <w:color w:val="222222"/>
          <w:sz w:val="20"/>
          <w:szCs w:val="20"/>
          <w:lang w:eastAsia="es-ES"/>
        </w:rPr>
        <w:t>. En su ausencia los poderes administrativos correspondían a un delegado (</w:t>
      </w:r>
      <w:hyperlink r:id="rId177" w:tooltip="Praefectus urbis" w:history="1">
        <w:r w:rsidRPr="008A2EF8">
          <w:rPr>
            <w:rFonts w:eastAsia="Times New Roman" w:cstheme="minorHAnsi"/>
            <w:color w:val="222222"/>
            <w:sz w:val="20"/>
            <w:szCs w:val="20"/>
            <w:lang w:eastAsia="es-ES"/>
          </w:rPr>
          <w:t>praefectus urbis</w:t>
        </w:r>
      </w:hyperlink>
      <w:r w:rsidRPr="008A2EF8">
        <w:rPr>
          <w:rFonts w:eastAsia="Times New Roman" w:cstheme="minorHAnsi"/>
          <w:color w:val="222222"/>
          <w:sz w:val="20"/>
          <w:szCs w:val="20"/>
          <w:lang w:eastAsia="es-ES"/>
        </w:rPr>
        <w:t>). Si el rey no designaba sucesor los ciudadanos designaban en el interregno, por un periodo de cinco días, a un </w:t>
      </w:r>
      <w:hyperlink r:id="rId178" w:tooltip="Interrex" w:history="1">
        <w:r w:rsidRPr="008A2EF8">
          <w:rPr>
            <w:rFonts w:eastAsia="Times New Roman" w:cstheme="minorHAnsi"/>
            <w:color w:val="222222"/>
            <w:sz w:val="20"/>
            <w:szCs w:val="20"/>
            <w:lang w:eastAsia="es-ES"/>
          </w:rPr>
          <w:t>interrex</w:t>
        </w:r>
      </w:hyperlink>
      <w:r w:rsidRPr="008A2EF8">
        <w:rPr>
          <w:rFonts w:eastAsia="Times New Roman" w:cstheme="minorHAnsi"/>
          <w:color w:val="222222"/>
          <w:sz w:val="20"/>
          <w:szCs w:val="20"/>
          <w:lang w:eastAsia="es-ES"/>
        </w:rPr>
        <w:t>, y después se elegía un nuevo rey, o bien se designaba un nuevo interrex por otros cinco días con facultad de designar nuevo jefe.</w:t>
      </w:r>
    </w:p>
    <w:p w:rsidR="008A2EF8" w:rsidRPr="0072082B" w:rsidRDefault="008A2EF8" w:rsidP="0072082B">
      <w:pPr>
        <w:rPr>
          <w:color w:val="2F5496" w:themeColor="accent1" w:themeShade="BF"/>
          <w:lang w:eastAsia="es-ES"/>
        </w:rPr>
      </w:pPr>
      <w:r w:rsidRPr="0072082B">
        <w:rPr>
          <w:color w:val="2F5496" w:themeColor="accent1" w:themeShade="BF"/>
          <w:lang w:eastAsia="es-ES"/>
        </w:rPr>
        <w:t>El senado</w:t>
      </w:r>
    </w:p>
    <w:p w:rsidR="008A2EF8" w:rsidRPr="008A2EF8" w:rsidRDefault="008A2EF8" w:rsidP="008A2EF8">
      <w:pPr>
        <w:shd w:val="clear" w:color="auto" w:fill="F8F9FA"/>
        <w:spacing w:after="0" w:line="240" w:lineRule="auto"/>
        <w:jc w:val="center"/>
        <w:rPr>
          <w:rFonts w:eastAsia="Times New Roman" w:cstheme="minorHAnsi"/>
          <w:color w:val="222222"/>
          <w:sz w:val="20"/>
          <w:szCs w:val="20"/>
          <w:lang w:eastAsia="es-ES"/>
        </w:rPr>
      </w:pPr>
      <w:r w:rsidRPr="008A2EF8">
        <w:rPr>
          <w:rFonts w:eastAsia="Times New Roman" w:cstheme="minorHAnsi"/>
          <w:noProof/>
          <w:color w:val="0B0080"/>
          <w:sz w:val="20"/>
          <w:szCs w:val="20"/>
          <w:lang w:eastAsia="es-ES"/>
        </w:rPr>
        <w:drawing>
          <wp:inline distT="0" distB="0" distL="0" distR="0" wp14:anchorId="3FB90E0B" wp14:editId="3C4DDE31">
            <wp:extent cx="2765425" cy="1718945"/>
            <wp:effectExtent l="0" t="0" r="0" b="0"/>
            <wp:docPr id="6" name="Imagen 6" descr="https://upload.wikimedia.org/wikipedia/commons/thumb/a/a3/Maccari-Cicero.jpg/290px-Maccari-Cicero.jp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a/a3/Maccari-Cicero.jpg/290px-Maccari-Cicero.jpg">
                      <a:hlinkClick r:id="rId179"/>
                    </pic:cNvPr>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765425" cy="1718945"/>
                    </a:xfrm>
                    <a:prstGeom prst="rect">
                      <a:avLst/>
                    </a:prstGeom>
                    <a:noFill/>
                    <a:ln>
                      <a:noFill/>
                    </a:ln>
                  </pic:spPr>
                </pic:pic>
              </a:graphicData>
            </a:graphic>
          </wp:inline>
        </w:drawing>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lastRenderedPageBreak/>
        <w:t>Representación de una sesión del Senado: </w:t>
      </w:r>
      <w:hyperlink r:id="rId181" w:tooltip="Marco Tulio Cicerón" w:history="1">
        <w:r w:rsidRPr="008A2EF8">
          <w:rPr>
            <w:rFonts w:eastAsia="Times New Roman" w:cstheme="minorHAnsi"/>
            <w:color w:val="222222"/>
            <w:sz w:val="20"/>
            <w:szCs w:val="20"/>
            <w:lang w:eastAsia="es-ES"/>
          </w:rPr>
          <w:t>Cicerón</w:t>
        </w:r>
      </w:hyperlink>
      <w:r w:rsidRPr="008A2EF8">
        <w:rPr>
          <w:rFonts w:eastAsia="Times New Roman" w:cstheme="minorHAnsi"/>
          <w:color w:val="222222"/>
          <w:sz w:val="20"/>
          <w:szCs w:val="20"/>
          <w:lang w:eastAsia="es-ES"/>
        </w:rPr>
        <w:t> denuncia a </w:t>
      </w:r>
      <w:hyperlink r:id="rId182" w:tooltip="Lucio Sergio Catilina" w:history="1">
        <w:r w:rsidRPr="008A2EF8">
          <w:rPr>
            <w:rFonts w:eastAsia="Times New Roman" w:cstheme="minorHAnsi"/>
            <w:color w:val="222222"/>
            <w:sz w:val="20"/>
            <w:szCs w:val="20"/>
            <w:lang w:eastAsia="es-ES"/>
          </w:rPr>
          <w:t>Catilina</w:t>
        </w:r>
      </w:hyperlink>
      <w:r w:rsidRPr="008A2EF8">
        <w:rPr>
          <w:rFonts w:eastAsia="Times New Roman" w:cstheme="minorHAnsi"/>
          <w:color w:val="222222"/>
          <w:sz w:val="20"/>
          <w:szCs w:val="20"/>
          <w:lang w:eastAsia="es-ES"/>
        </w:rPr>
        <w:t>. Fresco de </w:t>
      </w:r>
      <w:hyperlink r:id="rId183" w:tooltip="Cesare Maccari" w:history="1">
        <w:r w:rsidRPr="008A2EF8">
          <w:rPr>
            <w:rFonts w:eastAsia="Times New Roman" w:cstheme="minorHAnsi"/>
            <w:color w:val="222222"/>
            <w:sz w:val="20"/>
            <w:szCs w:val="20"/>
            <w:lang w:eastAsia="es-ES"/>
          </w:rPr>
          <w:t>Cesare Maccari</w:t>
        </w:r>
      </w:hyperlink>
      <w:r w:rsidRPr="008A2EF8">
        <w:rPr>
          <w:rFonts w:eastAsia="Times New Roman" w:cstheme="minorHAnsi"/>
          <w:color w:val="222222"/>
          <w:sz w:val="20"/>
          <w:szCs w:val="20"/>
          <w:lang w:eastAsia="es-ES"/>
        </w:rPr>
        <w:t> (Palazzo Madama, Roma, 1880).</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Frente al rey se erige la institución del Consejo de Ancianos (</w:t>
      </w:r>
      <w:hyperlink r:id="rId184" w:tooltip="Senado romano" w:history="1">
        <w:r w:rsidRPr="008A2EF8">
          <w:rPr>
            <w:rFonts w:eastAsia="Times New Roman" w:cstheme="minorHAnsi"/>
            <w:color w:val="222222"/>
            <w:sz w:val="20"/>
            <w:szCs w:val="20"/>
            <w:lang w:eastAsia="es-ES"/>
          </w:rPr>
          <w:t>senatus</w:t>
        </w:r>
      </w:hyperlink>
      <w:r w:rsidRPr="008A2EF8">
        <w:rPr>
          <w:rFonts w:eastAsia="Times New Roman" w:cstheme="minorHAnsi"/>
          <w:color w:val="222222"/>
          <w:sz w:val="20"/>
          <w:szCs w:val="20"/>
          <w:lang w:eastAsia="es-ES"/>
        </w:rPr>
        <w:t>) para contrabalancear a la institución real.</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Los primeros senadores son los representantes designados por cada gens. Tienen carácter vitalicio. Como el número de gens es invariable (las sucesivas familias surgen siempre de un tronco común y por tanto se integra en alguna de las gens existentes) también es invariable el número de senadores.</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No obstante había una excepción: cuando un senador moría el rey estaba facultado para nombrar un sustituto temporal (hasta la designación del sustituto designado por la gens). La costumbre del nombramiento real acabó concediendo al rey la elección de los </w:t>
      </w:r>
      <w:hyperlink r:id="rId185" w:tooltip="Senador" w:history="1">
        <w:r w:rsidRPr="008A2EF8">
          <w:rPr>
            <w:rFonts w:eastAsia="Times New Roman" w:cstheme="minorHAnsi"/>
            <w:color w:val="222222"/>
            <w:sz w:val="20"/>
            <w:szCs w:val="20"/>
            <w:lang w:eastAsia="es-ES"/>
          </w:rPr>
          <w:t>senadores</w:t>
        </w:r>
      </w:hyperlink>
      <w:r w:rsidRPr="008A2EF8">
        <w:rPr>
          <w:rFonts w:eastAsia="Times New Roman" w:cstheme="minorHAnsi"/>
          <w:color w:val="222222"/>
          <w:sz w:val="20"/>
          <w:szCs w:val="20"/>
          <w:lang w:eastAsia="es-ES"/>
        </w:rPr>
        <w:t>.</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El senado era un órgano meramente consultivo, pero siendo emanado del pueblo, el rey lo convocaba a menudo y consideraba sus propuestas. Sus reuniones se celebraban en el comitium (</w:t>
      </w:r>
      <w:hyperlink r:id="rId186" w:tooltip="Foro (arquitectura)" w:history="1">
        <w:r w:rsidRPr="008A2EF8">
          <w:rPr>
            <w:rFonts w:eastAsia="Times New Roman" w:cstheme="minorHAnsi"/>
            <w:color w:val="222222"/>
            <w:sz w:val="20"/>
            <w:szCs w:val="20"/>
            <w:lang w:eastAsia="es-ES"/>
          </w:rPr>
          <w:t>foro</w:t>
        </w:r>
      </w:hyperlink>
      <w:r w:rsidRPr="008A2EF8">
        <w:rPr>
          <w:rFonts w:eastAsia="Times New Roman" w:cstheme="minorHAnsi"/>
          <w:color w:val="222222"/>
          <w:sz w:val="20"/>
          <w:szCs w:val="20"/>
          <w:lang w:eastAsia="es-ES"/>
        </w:rPr>
        <w:t>) en una sala llamada bule.[</w:t>
      </w:r>
      <w:hyperlink r:id="rId187" w:tooltip="Wikipedia:Verificabilidad" w:history="1">
        <w:r w:rsidRPr="008A2EF8">
          <w:rPr>
            <w:rFonts w:eastAsia="Times New Roman" w:cstheme="minorHAnsi"/>
            <w:color w:val="222222"/>
            <w:sz w:val="20"/>
            <w:szCs w:val="20"/>
            <w:lang w:eastAsia="es-ES"/>
          </w:rPr>
          <w:t>cita requerida</w:t>
        </w:r>
      </w:hyperlink>
      <w:r w:rsidRPr="008A2EF8">
        <w:rPr>
          <w:rFonts w:eastAsia="Times New Roman" w:cstheme="minorHAnsi"/>
          <w:color w:val="222222"/>
          <w:sz w:val="20"/>
          <w:szCs w:val="20"/>
          <w:lang w:eastAsia="es-ES"/>
        </w:rPr>
        <w:t>] Más adelante había un grupo de gente que decidía quien iba a enfrentar al rey y quien manejaría las entradas de plata.</w:t>
      </w:r>
    </w:p>
    <w:p w:rsidR="008A2EF8" w:rsidRPr="0072082B" w:rsidRDefault="008A2EF8" w:rsidP="0072082B">
      <w:pPr>
        <w:rPr>
          <w:color w:val="2F5496" w:themeColor="accent1" w:themeShade="BF"/>
          <w:lang w:eastAsia="es-ES"/>
        </w:rPr>
      </w:pPr>
      <w:r w:rsidRPr="0072082B">
        <w:rPr>
          <w:color w:val="2F5496" w:themeColor="accent1" w:themeShade="BF"/>
          <w:lang w:eastAsia="es-ES"/>
        </w:rPr>
        <w:t>Divisiones de la población romana: las gens, las curias y las tribus</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La división de la población se hacía desde las </w:t>
      </w:r>
      <w:hyperlink r:id="rId188" w:tooltip="Gens" w:history="1">
        <w:r w:rsidRPr="008A2EF8">
          <w:rPr>
            <w:rFonts w:eastAsia="Times New Roman" w:cstheme="minorHAnsi"/>
            <w:color w:val="222222"/>
            <w:sz w:val="20"/>
            <w:szCs w:val="20"/>
            <w:lang w:eastAsia="es-ES"/>
          </w:rPr>
          <w:t>gens</w:t>
        </w:r>
      </w:hyperlink>
      <w:r w:rsidRPr="008A2EF8">
        <w:rPr>
          <w:rFonts w:eastAsia="Times New Roman" w:cstheme="minorHAnsi"/>
          <w:color w:val="222222"/>
          <w:sz w:val="20"/>
          <w:szCs w:val="20"/>
          <w:lang w:eastAsia="es-ES"/>
        </w:rPr>
        <w:t>:</w:t>
      </w:r>
    </w:p>
    <w:p w:rsidR="008A2EF8" w:rsidRPr="008A2EF8" w:rsidRDefault="008A2EF8" w:rsidP="008A2EF8">
      <w:pPr>
        <w:numPr>
          <w:ilvl w:val="0"/>
          <w:numId w:val="2"/>
        </w:numPr>
        <w:shd w:val="clear" w:color="auto" w:fill="FFFFFF"/>
        <w:spacing w:before="100" w:beforeAutospacing="1" w:after="24" w:line="240" w:lineRule="auto"/>
        <w:ind w:left="384"/>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10 </w:t>
      </w:r>
      <w:r w:rsidRPr="008A2EF8">
        <w:rPr>
          <w:rFonts w:eastAsia="Times New Roman" w:cstheme="minorHAnsi"/>
          <w:i/>
          <w:iCs/>
          <w:color w:val="222222"/>
          <w:sz w:val="20"/>
          <w:szCs w:val="20"/>
          <w:lang w:eastAsia="es-ES"/>
        </w:rPr>
        <w:t>gens</w:t>
      </w:r>
      <w:r w:rsidRPr="008A2EF8">
        <w:rPr>
          <w:rFonts w:eastAsia="Times New Roman" w:cstheme="minorHAnsi"/>
          <w:color w:val="222222"/>
          <w:sz w:val="20"/>
          <w:szCs w:val="20"/>
          <w:lang w:eastAsia="es-ES"/>
        </w:rPr>
        <w:t> constituían una </w:t>
      </w:r>
      <w:hyperlink r:id="rId189" w:tooltip="Curia" w:history="1">
        <w:r w:rsidRPr="008A2EF8">
          <w:rPr>
            <w:rFonts w:eastAsia="Times New Roman" w:cstheme="minorHAnsi"/>
            <w:color w:val="222222"/>
            <w:sz w:val="20"/>
            <w:szCs w:val="20"/>
            <w:lang w:eastAsia="es-ES"/>
          </w:rPr>
          <w:t>curia</w:t>
        </w:r>
      </w:hyperlink>
      <w:r w:rsidRPr="008A2EF8">
        <w:rPr>
          <w:rFonts w:eastAsia="Times New Roman" w:cstheme="minorHAnsi"/>
          <w:color w:val="222222"/>
          <w:sz w:val="20"/>
          <w:szCs w:val="20"/>
          <w:lang w:eastAsia="es-ES"/>
        </w:rPr>
        <w:t>.</w:t>
      </w:r>
    </w:p>
    <w:p w:rsidR="008A2EF8" w:rsidRPr="008A2EF8" w:rsidRDefault="008A2EF8" w:rsidP="008A2EF8">
      <w:pPr>
        <w:numPr>
          <w:ilvl w:val="0"/>
          <w:numId w:val="2"/>
        </w:numPr>
        <w:shd w:val="clear" w:color="auto" w:fill="FFFFFF"/>
        <w:spacing w:before="100" w:beforeAutospacing="1" w:after="24" w:line="240" w:lineRule="auto"/>
        <w:ind w:left="384"/>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10 </w:t>
      </w:r>
      <w:r w:rsidRPr="008A2EF8">
        <w:rPr>
          <w:rFonts w:eastAsia="Times New Roman" w:cstheme="minorHAnsi"/>
          <w:i/>
          <w:iCs/>
          <w:color w:val="222222"/>
          <w:sz w:val="20"/>
          <w:szCs w:val="20"/>
          <w:lang w:eastAsia="es-ES"/>
        </w:rPr>
        <w:t>curias</w:t>
      </w:r>
      <w:r w:rsidRPr="008A2EF8">
        <w:rPr>
          <w:rFonts w:eastAsia="Times New Roman" w:cstheme="minorHAnsi"/>
          <w:color w:val="222222"/>
          <w:sz w:val="20"/>
          <w:szCs w:val="20"/>
          <w:lang w:eastAsia="es-ES"/>
        </w:rPr>
        <w:t> constituían una </w:t>
      </w:r>
      <w:hyperlink r:id="rId190" w:tooltip="Tribu (Roma)" w:history="1">
        <w:r w:rsidRPr="008A2EF8">
          <w:rPr>
            <w:rFonts w:eastAsia="Times New Roman" w:cstheme="minorHAnsi"/>
            <w:color w:val="222222"/>
            <w:sz w:val="20"/>
            <w:szCs w:val="20"/>
            <w:lang w:eastAsia="es-ES"/>
          </w:rPr>
          <w:t>tribu</w:t>
        </w:r>
      </w:hyperlink>
      <w:r w:rsidRPr="008A2EF8">
        <w:rPr>
          <w:rFonts w:eastAsia="Times New Roman" w:cstheme="minorHAnsi"/>
          <w:color w:val="222222"/>
          <w:sz w:val="20"/>
          <w:szCs w:val="20"/>
          <w:lang w:eastAsia="es-ES"/>
        </w:rPr>
        <w:t>.</w:t>
      </w:r>
    </w:p>
    <w:p w:rsidR="008A2EF8" w:rsidRPr="008A2EF8" w:rsidRDefault="008A2EF8" w:rsidP="008A2EF8">
      <w:pPr>
        <w:numPr>
          <w:ilvl w:val="0"/>
          <w:numId w:val="2"/>
        </w:numPr>
        <w:shd w:val="clear" w:color="auto" w:fill="FFFFFF"/>
        <w:spacing w:before="100" w:beforeAutospacing="1" w:after="24" w:line="240" w:lineRule="auto"/>
        <w:ind w:left="384"/>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10 </w:t>
      </w:r>
      <w:r w:rsidRPr="008A2EF8">
        <w:rPr>
          <w:rFonts w:eastAsia="Times New Roman" w:cstheme="minorHAnsi"/>
          <w:i/>
          <w:iCs/>
          <w:color w:val="222222"/>
          <w:sz w:val="20"/>
          <w:szCs w:val="20"/>
          <w:lang w:eastAsia="es-ES"/>
        </w:rPr>
        <w:t>tribus</w:t>
      </w:r>
      <w:r w:rsidRPr="008A2EF8">
        <w:rPr>
          <w:rFonts w:eastAsia="Times New Roman" w:cstheme="minorHAnsi"/>
          <w:color w:val="222222"/>
          <w:sz w:val="20"/>
          <w:szCs w:val="20"/>
          <w:lang w:eastAsia="es-ES"/>
        </w:rPr>
        <w:t> constituían una "civita".</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El sistema decimal está presente en otros aspectos de la sociedad romana:</w:t>
      </w:r>
    </w:p>
    <w:p w:rsidR="008A2EF8" w:rsidRPr="008A2EF8" w:rsidRDefault="008A2EF8" w:rsidP="008A2EF8">
      <w:pPr>
        <w:numPr>
          <w:ilvl w:val="0"/>
          <w:numId w:val="3"/>
        </w:numPr>
        <w:shd w:val="clear" w:color="auto" w:fill="FFFFFF"/>
        <w:spacing w:before="100" w:beforeAutospacing="1" w:after="24" w:line="240" w:lineRule="auto"/>
        <w:ind w:left="384"/>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Cada </w:t>
      </w:r>
      <w:r w:rsidRPr="008A2EF8">
        <w:rPr>
          <w:rFonts w:eastAsia="Times New Roman" w:cstheme="minorHAnsi"/>
          <w:i/>
          <w:iCs/>
          <w:color w:val="222222"/>
          <w:sz w:val="20"/>
          <w:szCs w:val="20"/>
          <w:lang w:eastAsia="es-ES"/>
        </w:rPr>
        <w:t>gens</w:t>
      </w:r>
      <w:r w:rsidRPr="008A2EF8">
        <w:rPr>
          <w:rFonts w:eastAsia="Times New Roman" w:cstheme="minorHAnsi"/>
          <w:color w:val="222222"/>
          <w:sz w:val="20"/>
          <w:szCs w:val="20"/>
          <w:lang w:eastAsia="es-ES"/>
        </w:rPr>
        <w:t> contribuía con diez soldados de infantería (</w:t>
      </w:r>
      <w:r w:rsidRPr="008A2EF8">
        <w:rPr>
          <w:rFonts w:eastAsia="Times New Roman" w:cstheme="minorHAnsi"/>
          <w:i/>
          <w:iCs/>
          <w:color w:val="222222"/>
          <w:sz w:val="20"/>
          <w:szCs w:val="20"/>
          <w:lang w:eastAsia="es-ES"/>
        </w:rPr>
        <w:t>miles</w:t>
      </w:r>
      <w:r w:rsidRPr="008A2EF8">
        <w:rPr>
          <w:rFonts w:eastAsia="Times New Roman" w:cstheme="minorHAnsi"/>
          <w:color w:val="222222"/>
          <w:sz w:val="20"/>
          <w:szCs w:val="20"/>
          <w:lang w:eastAsia="es-ES"/>
        </w:rPr>
        <w:t> o milicia), uno de caballería </w:t>
      </w:r>
      <w:r w:rsidRPr="008A2EF8">
        <w:rPr>
          <w:rFonts w:eastAsia="Times New Roman" w:cstheme="minorHAnsi"/>
          <w:i/>
          <w:iCs/>
          <w:color w:val="222222"/>
          <w:sz w:val="20"/>
          <w:szCs w:val="20"/>
          <w:lang w:eastAsia="es-ES"/>
        </w:rPr>
        <w:t>(eqües)</w:t>
      </w:r>
      <w:r w:rsidRPr="008A2EF8">
        <w:rPr>
          <w:rFonts w:eastAsia="Times New Roman" w:cstheme="minorHAnsi"/>
          <w:color w:val="222222"/>
          <w:sz w:val="20"/>
          <w:szCs w:val="20"/>
          <w:lang w:eastAsia="es-ES"/>
        </w:rPr>
        <w:t> y un </w:t>
      </w:r>
      <w:hyperlink r:id="rId191" w:tooltip="Senador" w:history="1">
        <w:r w:rsidRPr="008A2EF8">
          <w:rPr>
            <w:rFonts w:eastAsia="Times New Roman" w:cstheme="minorHAnsi"/>
            <w:color w:val="222222"/>
            <w:sz w:val="20"/>
            <w:szCs w:val="20"/>
            <w:lang w:eastAsia="es-ES"/>
          </w:rPr>
          <w:t>senador</w:t>
        </w:r>
      </w:hyperlink>
      <w:r w:rsidRPr="008A2EF8">
        <w:rPr>
          <w:rFonts w:eastAsia="Times New Roman" w:cstheme="minorHAnsi"/>
          <w:color w:val="222222"/>
          <w:sz w:val="20"/>
          <w:szCs w:val="20"/>
          <w:lang w:eastAsia="es-ES"/>
        </w:rPr>
        <w:t>.</w:t>
      </w:r>
    </w:p>
    <w:p w:rsidR="008A2EF8" w:rsidRPr="008A2EF8" w:rsidRDefault="008A2EF8" w:rsidP="008A2EF8">
      <w:pPr>
        <w:numPr>
          <w:ilvl w:val="0"/>
          <w:numId w:val="3"/>
        </w:numPr>
        <w:shd w:val="clear" w:color="auto" w:fill="FFFFFF"/>
        <w:spacing w:before="100" w:beforeAutospacing="1" w:after="24" w:line="240" w:lineRule="auto"/>
        <w:ind w:left="384"/>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En las ciudades sometidas por Roma se establecía un Consejo de Cien Ancianos (</w:t>
      </w:r>
      <w:hyperlink r:id="rId192" w:tooltip="Centumviri (aún no redactado)" w:history="1">
        <w:r w:rsidRPr="008A2EF8">
          <w:rPr>
            <w:rFonts w:eastAsia="Times New Roman" w:cstheme="minorHAnsi"/>
            <w:color w:val="222222"/>
            <w:sz w:val="20"/>
            <w:szCs w:val="20"/>
            <w:lang w:eastAsia="es-ES"/>
          </w:rPr>
          <w:t>céntum-viri</w:t>
        </w:r>
      </w:hyperlink>
      <w:r w:rsidRPr="008A2EF8">
        <w:rPr>
          <w:rFonts w:eastAsia="Times New Roman" w:cstheme="minorHAnsi"/>
          <w:color w:val="222222"/>
          <w:sz w:val="20"/>
          <w:szCs w:val="20"/>
          <w:lang w:eastAsia="es-ES"/>
        </w:rPr>
        <w:t>), cada uno de los cuales era el cabeza de diez casas (diez </w:t>
      </w:r>
      <w:r w:rsidRPr="008A2EF8">
        <w:rPr>
          <w:rFonts w:eastAsia="Times New Roman" w:cstheme="minorHAnsi"/>
          <w:i/>
          <w:iCs/>
          <w:color w:val="222222"/>
          <w:sz w:val="20"/>
          <w:szCs w:val="20"/>
          <w:lang w:eastAsia="es-ES"/>
        </w:rPr>
        <w:t>gens</w:t>
      </w:r>
      <w:r w:rsidRPr="008A2EF8">
        <w:rPr>
          <w:rFonts w:eastAsia="Times New Roman" w:cstheme="minorHAnsi"/>
          <w:color w:val="222222"/>
          <w:sz w:val="20"/>
          <w:szCs w:val="20"/>
          <w:lang w:eastAsia="es-ES"/>
        </w:rPr>
        <w:t> = una </w:t>
      </w:r>
      <w:r w:rsidRPr="008A2EF8">
        <w:rPr>
          <w:rFonts w:eastAsia="Times New Roman" w:cstheme="minorHAnsi"/>
          <w:i/>
          <w:iCs/>
          <w:color w:val="222222"/>
          <w:sz w:val="20"/>
          <w:szCs w:val="20"/>
          <w:lang w:eastAsia="es-ES"/>
        </w:rPr>
        <w:t>curias</w:t>
      </w:r>
      <w:r w:rsidRPr="008A2EF8">
        <w:rPr>
          <w:rFonts w:eastAsia="Times New Roman" w:cstheme="minorHAnsi"/>
          <w:color w:val="222222"/>
          <w:sz w:val="20"/>
          <w:szCs w:val="20"/>
          <w:lang w:eastAsia="es-ES"/>
        </w:rPr>
        <w:t>), de donde surge la denominación de </w:t>
      </w:r>
      <w:hyperlink r:id="rId193" w:tooltip="Decurión" w:history="1">
        <w:r w:rsidRPr="008A2EF8">
          <w:rPr>
            <w:rFonts w:eastAsia="Times New Roman" w:cstheme="minorHAnsi"/>
            <w:color w:val="222222"/>
            <w:sz w:val="20"/>
            <w:szCs w:val="20"/>
            <w:lang w:eastAsia="es-ES"/>
          </w:rPr>
          <w:t>decuriones</w:t>
        </w:r>
      </w:hyperlink>
      <w:r w:rsidRPr="008A2EF8">
        <w:rPr>
          <w:rFonts w:eastAsia="Times New Roman" w:cstheme="minorHAnsi"/>
          <w:color w:val="222222"/>
          <w:sz w:val="20"/>
          <w:szCs w:val="20"/>
          <w:lang w:eastAsia="es-ES"/>
        </w:rPr>
        <w:t>.</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El sistema decimal pues rige en la sociedad romana, aunque, si bien al principio debieron responder a una realidad, con el tiempo derivaron en una mera división teórica: pronto fue inexacto hablar de </w:t>
      </w:r>
      <w:r w:rsidRPr="008A2EF8">
        <w:rPr>
          <w:rFonts w:eastAsia="Times New Roman" w:cstheme="minorHAnsi"/>
          <w:i/>
          <w:iCs/>
          <w:color w:val="222222"/>
          <w:sz w:val="20"/>
          <w:szCs w:val="20"/>
          <w:lang w:eastAsia="es-ES"/>
        </w:rPr>
        <w:t>curias</w:t>
      </w:r>
      <w:r w:rsidRPr="008A2EF8">
        <w:rPr>
          <w:rFonts w:eastAsia="Times New Roman" w:cstheme="minorHAnsi"/>
          <w:color w:val="222222"/>
          <w:sz w:val="20"/>
          <w:szCs w:val="20"/>
          <w:lang w:eastAsia="es-ES"/>
        </w:rPr>
        <w:t> con diez </w:t>
      </w:r>
      <w:r w:rsidRPr="008A2EF8">
        <w:rPr>
          <w:rFonts w:eastAsia="Times New Roman" w:cstheme="minorHAnsi"/>
          <w:i/>
          <w:iCs/>
          <w:color w:val="222222"/>
          <w:sz w:val="20"/>
          <w:szCs w:val="20"/>
          <w:lang w:eastAsia="es-ES"/>
        </w:rPr>
        <w:t>gens</w:t>
      </w:r>
      <w:r w:rsidRPr="008A2EF8">
        <w:rPr>
          <w:rFonts w:eastAsia="Times New Roman" w:cstheme="minorHAnsi"/>
          <w:color w:val="222222"/>
          <w:sz w:val="20"/>
          <w:szCs w:val="20"/>
          <w:lang w:eastAsia="es-ES"/>
        </w:rPr>
        <w:t> al introducirse nuevas familias, que aumentaban el número de </w:t>
      </w:r>
      <w:r w:rsidRPr="008A2EF8">
        <w:rPr>
          <w:rFonts w:eastAsia="Times New Roman" w:cstheme="minorHAnsi"/>
          <w:i/>
          <w:iCs/>
          <w:color w:val="222222"/>
          <w:sz w:val="20"/>
          <w:szCs w:val="20"/>
          <w:lang w:eastAsia="es-ES"/>
        </w:rPr>
        <w:t>gens</w:t>
      </w:r>
      <w:r w:rsidRPr="008A2EF8">
        <w:rPr>
          <w:rFonts w:eastAsia="Times New Roman" w:cstheme="minorHAnsi"/>
          <w:color w:val="222222"/>
          <w:sz w:val="20"/>
          <w:szCs w:val="20"/>
          <w:lang w:eastAsia="es-ES"/>
        </w:rPr>
        <w:t> de las </w:t>
      </w:r>
      <w:r w:rsidRPr="008A2EF8">
        <w:rPr>
          <w:rFonts w:eastAsia="Times New Roman" w:cstheme="minorHAnsi"/>
          <w:i/>
          <w:iCs/>
          <w:color w:val="222222"/>
          <w:sz w:val="20"/>
          <w:szCs w:val="20"/>
          <w:lang w:eastAsia="es-ES"/>
        </w:rPr>
        <w:t>curias</w:t>
      </w:r>
      <w:r w:rsidRPr="008A2EF8">
        <w:rPr>
          <w:rFonts w:eastAsia="Times New Roman" w:cstheme="minorHAnsi"/>
          <w:color w:val="222222"/>
          <w:sz w:val="20"/>
          <w:szCs w:val="20"/>
          <w:lang w:eastAsia="es-ES"/>
        </w:rPr>
        <w:t> existentes y más tarde el número de </w:t>
      </w:r>
      <w:r w:rsidRPr="008A2EF8">
        <w:rPr>
          <w:rFonts w:eastAsia="Times New Roman" w:cstheme="minorHAnsi"/>
          <w:i/>
          <w:iCs/>
          <w:color w:val="222222"/>
          <w:sz w:val="20"/>
          <w:szCs w:val="20"/>
          <w:lang w:eastAsia="es-ES"/>
        </w:rPr>
        <w:t>curias</w:t>
      </w:r>
      <w:r w:rsidRPr="008A2EF8">
        <w:rPr>
          <w:rFonts w:eastAsia="Times New Roman" w:cstheme="minorHAnsi"/>
          <w:color w:val="222222"/>
          <w:sz w:val="20"/>
          <w:szCs w:val="20"/>
          <w:lang w:eastAsia="es-ES"/>
        </w:rPr>
        <w:t>. Tampoco correspondía a cada decurión el mando sobre diez casas. En cambio la aportación al ejército se mantiene básicamente. Así pues, al pasar los años, los números primitivos dejan de corresponderse con la realidad pero se mantiene la tradición y así las </w:t>
      </w:r>
      <w:r w:rsidRPr="008A2EF8">
        <w:rPr>
          <w:rFonts w:eastAsia="Times New Roman" w:cstheme="minorHAnsi"/>
          <w:i/>
          <w:iCs/>
          <w:color w:val="222222"/>
          <w:sz w:val="20"/>
          <w:szCs w:val="20"/>
          <w:lang w:eastAsia="es-ES"/>
        </w:rPr>
        <w:t>gens</w:t>
      </w:r>
      <w:r w:rsidRPr="008A2EF8">
        <w:rPr>
          <w:rFonts w:eastAsia="Times New Roman" w:cstheme="minorHAnsi"/>
          <w:color w:val="222222"/>
          <w:sz w:val="20"/>
          <w:szCs w:val="20"/>
          <w:lang w:eastAsia="es-ES"/>
        </w:rPr>
        <w:t> y familias son aumentadas o divididas por decreto, pero la realidad se impone y la división deja de ser geométrica e inflexible.</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Así, cuando el número de senadores quedó fijado en trescientos, no quería decir que existieran solo trescientas </w:t>
      </w:r>
      <w:r w:rsidRPr="008A2EF8">
        <w:rPr>
          <w:rFonts w:eastAsia="Times New Roman" w:cstheme="minorHAnsi"/>
          <w:i/>
          <w:iCs/>
          <w:color w:val="222222"/>
          <w:sz w:val="20"/>
          <w:szCs w:val="20"/>
          <w:lang w:eastAsia="es-ES"/>
        </w:rPr>
        <w:t>gens</w:t>
      </w:r>
      <w:r w:rsidRPr="008A2EF8">
        <w:rPr>
          <w:rFonts w:eastAsia="Times New Roman" w:cstheme="minorHAnsi"/>
          <w:color w:val="222222"/>
          <w:sz w:val="20"/>
          <w:szCs w:val="20"/>
          <w:lang w:eastAsia="es-ES"/>
        </w:rPr>
        <w:t>, sino que entre todas las existentes (cuyo número podía ser mayor o menor) se designaban únicamente trescientos senadores. Las </w:t>
      </w:r>
      <w:r w:rsidRPr="008A2EF8">
        <w:rPr>
          <w:rFonts w:eastAsia="Times New Roman" w:cstheme="minorHAnsi"/>
          <w:i/>
          <w:iCs/>
          <w:color w:val="222222"/>
          <w:sz w:val="20"/>
          <w:szCs w:val="20"/>
          <w:lang w:eastAsia="es-ES"/>
        </w:rPr>
        <w:t>curias</w:t>
      </w:r>
      <w:r w:rsidRPr="008A2EF8">
        <w:rPr>
          <w:rFonts w:eastAsia="Times New Roman" w:cstheme="minorHAnsi"/>
          <w:color w:val="222222"/>
          <w:sz w:val="20"/>
          <w:szCs w:val="20"/>
          <w:lang w:eastAsia="es-ES"/>
        </w:rPr>
        <w:t> dejaron de ser diez para pasar a un número indeterminado (hasta 30), cuyo conjunto formaba la ciudad. También los 3000 </w:t>
      </w:r>
      <w:hyperlink r:id="rId194" w:tooltip="Infante" w:history="1">
        <w:r w:rsidRPr="008A2EF8">
          <w:rPr>
            <w:rFonts w:eastAsia="Times New Roman" w:cstheme="minorHAnsi"/>
            <w:color w:val="0B0080"/>
            <w:sz w:val="20"/>
            <w:szCs w:val="20"/>
            <w:u w:val="single"/>
            <w:lang w:eastAsia="es-ES"/>
          </w:rPr>
          <w:t>infantes</w:t>
        </w:r>
      </w:hyperlink>
      <w:r w:rsidRPr="008A2EF8">
        <w:rPr>
          <w:rFonts w:eastAsia="Times New Roman" w:cstheme="minorHAnsi"/>
          <w:color w:val="222222"/>
          <w:sz w:val="20"/>
          <w:szCs w:val="20"/>
          <w:lang w:eastAsia="es-ES"/>
        </w:rPr>
        <w:t> y 300 </w:t>
      </w:r>
      <w:hyperlink r:id="rId195" w:tooltip="Caballero" w:history="1">
        <w:r w:rsidRPr="008A2EF8">
          <w:rPr>
            <w:rFonts w:eastAsia="Times New Roman" w:cstheme="minorHAnsi"/>
            <w:color w:val="222222"/>
            <w:sz w:val="20"/>
            <w:szCs w:val="20"/>
            <w:lang w:eastAsia="es-ES"/>
          </w:rPr>
          <w:t>caballeros</w:t>
        </w:r>
      </w:hyperlink>
      <w:r w:rsidRPr="008A2EF8">
        <w:rPr>
          <w:rFonts w:eastAsia="Times New Roman" w:cstheme="minorHAnsi"/>
          <w:color w:val="222222"/>
          <w:sz w:val="20"/>
          <w:szCs w:val="20"/>
          <w:lang w:eastAsia="es-ES"/>
        </w:rPr>
        <w:t> que formaban el ejército salían del conjunto, y no considerando cada </w:t>
      </w:r>
      <w:r w:rsidRPr="008A2EF8">
        <w:rPr>
          <w:rFonts w:eastAsia="Times New Roman" w:cstheme="minorHAnsi"/>
          <w:i/>
          <w:iCs/>
          <w:color w:val="222222"/>
          <w:sz w:val="20"/>
          <w:szCs w:val="20"/>
          <w:lang w:eastAsia="es-ES"/>
        </w:rPr>
        <w:t>gens</w:t>
      </w:r>
      <w:r w:rsidRPr="008A2EF8">
        <w:rPr>
          <w:rFonts w:eastAsia="Times New Roman" w:cstheme="minorHAnsi"/>
          <w:color w:val="222222"/>
          <w:sz w:val="20"/>
          <w:szCs w:val="20"/>
          <w:lang w:eastAsia="es-ES"/>
        </w:rPr>
        <w:t> (así unos aportaban más y otros menos). La misma situación se reprodujo en las ciudades sometidas a Roma.</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Las </w:t>
      </w:r>
      <w:hyperlink r:id="rId196" w:tooltip="Curia" w:history="1">
        <w:r w:rsidRPr="008A2EF8">
          <w:rPr>
            <w:rFonts w:eastAsia="Times New Roman" w:cstheme="minorHAnsi"/>
            <w:color w:val="222222"/>
            <w:sz w:val="20"/>
            <w:szCs w:val="20"/>
            <w:lang w:eastAsia="es-ES"/>
          </w:rPr>
          <w:t>curias</w:t>
        </w:r>
      </w:hyperlink>
      <w:r w:rsidRPr="008A2EF8">
        <w:rPr>
          <w:rFonts w:eastAsia="Times New Roman" w:cstheme="minorHAnsi"/>
          <w:color w:val="222222"/>
          <w:sz w:val="20"/>
          <w:szCs w:val="20"/>
          <w:lang w:eastAsia="es-ES"/>
        </w:rPr>
        <w:t> (diez </w:t>
      </w:r>
      <w:r w:rsidRPr="008A2EF8">
        <w:rPr>
          <w:rFonts w:eastAsia="Times New Roman" w:cstheme="minorHAnsi"/>
          <w:i/>
          <w:iCs/>
          <w:color w:val="222222"/>
          <w:sz w:val="20"/>
          <w:szCs w:val="20"/>
          <w:lang w:eastAsia="es-ES"/>
        </w:rPr>
        <w:t>gens</w:t>
      </w:r>
      <w:r w:rsidRPr="008A2EF8">
        <w:rPr>
          <w:rFonts w:eastAsia="Times New Roman" w:cstheme="minorHAnsi"/>
          <w:color w:val="222222"/>
          <w:sz w:val="20"/>
          <w:szCs w:val="20"/>
          <w:lang w:eastAsia="es-ES"/>
        </w:rPr>
        <w:t>) constituyeron muy pronto la base de la ciudad. Las </w:t>
      </w:r>
      <w:r w:rsidRPr="008A2EF8">
        <w:rPr>
          <w:rFonts w:eastAsia="Times New Roman" w:cstheme="minorHAnsi"/>
          <w:i/>
          <w:iCs/>
          <w:color w:val="222222"/>
          <w:sz w:val="20"/>
          <w:szCs w:val="20"/>
          <w:lang w:eastAsia="es-ES"/>
        </w:rPr>
        <w:t>curias</w:t>
      </w:r>
      <w:r w:rsidRPr="008A2EF8">
        <w:rPr>
          <w:rFonts w:eastAsia="Times New Roman" w:cstheme="minorHAnsi"/>
          <w:color w:val="222222"/>
          <w:sz w:val="20"/>
          <w:szCs w:val="20"/>
          <w:lang w:eastAsia="es-ES"/>
        </w:rPr>
        <w:t> se reunían en una asamblea dirigida por el </w:t>
      </w:r>
      <w:hyperlink r:id="rId197" w:tooltip="Curio romano (aún no redactado)" w:history="1">
        <w:r w:rsidRPr="008A2EF8">
          <w:rPr>
            <w:rFonts w:eastAsia="Times New Roman" w:cstheme="minorHAnsi"/>
            <w:color w:val="222222"/>
            <w:sz w:val="20"/>
            <w:szCs w:val="20"/>
            <w:lang w:eastAsia="es-ES"/>
          </w:rPr>
          <w:t>curio</w:t>
        </w:r>
      </w:hyperlink>
      <w:r w:rsidRPr="008A2EF8">
        <w:rPr>
          <w:rFonts w:eastAsia="Times New Roman" w:cstheme="minorHAnsi"/>
          <w:color w:val="222222"/>
          <w:sz w:val="20"/>
          <w:szCs w:val="20"/>
          <w:lang w:eastAsia="es-ES"/>
        </w:rPr>
        <w:t>, y en presencia de un sacerdote (flamen curialis). El reclutamiento y los impuestos se hizo desde muy pronto sobre la base de las </w:t>
      </w:r>
      <w:r w:rsidRPr="008A2EF8">
        <w:rPr>
          <w:rFonts w:eastAsia="Times New Roman" w:cstheme="minorHAnsi"/>
          <w:i/>
          <w:iCs/>
          <w:color w:val="222222"/>
          <w:sz w:val="20"/>
          <w:szCs w:val="20"/>
          <w:lang w:eastAsia="es-ES"/>
        </w:rPr>
        <w:t>curias</w:t>
      </w:r>
      <w:r w:rsidRPr="008A2EF8">
        <w:rPr>
          <w:rFonts w:eastAsia="Times New Roman" w:cstheme="minorHAnsi"/>
          <w:color w:val="222222"/>
          <w:sz w:val="20"/>
          <w:szCs w:val="20"/>
          <w:lang w:eastAsia="es-ES"/>
        </w:rPr>
        <w:t>.</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Los miembros de las </w:t>
      </w:r>
      <w:r w:rsidRPr="008A2EF8">
        <w:rPr>
          <w:rFonts w:eastAsia="Times New Roman" w:cstheme="minorHAnsi"/>
          <w:i/>
          <w:iCs/>
          <w:color w:val="222222"/>
          <w:sz w:val="20"/>
          <w:szCs w:val="20"/>
          <w:lang w:eastAsia="es-ES"/>
        </w:rPr>
        <w:t>curias</w:t>
      </w:r>
      <w:r w:rsidRPr="008A2EF8">
        <w:rPr>
          <w:rFonts w:eastAsia="Times New Roman" w:cstheme="minorHAnsi"/>
          <w:color w:val="222222"/>
          <w:sz w:val="20"/>
          <w:szCs w:val="20"/>
          <w:lang w:eastAsia="es-ES"/>
        </w:rPr>
        <w:t> eran los ciudadanos que votaban, y a las votaciones se las llamaba "comicios curiales", celebrándose las votaciones por separado en cada </w:t>
      </w:r>
      <w:r w:rsidRPr="008A2EF8">
        <w:rPr>
          <w:rFonts w:eastAsia="Times New Roman" w:cstheme="minorHAnsi"/>
          <w:i/>
          <w:iCs/>
          <w:color w:val="222222"/>
          <w:sz w:val="20"/>
          <w:szCs w:val="20"/>
          <w:lang w:eastAsia="es-ES"/>
        </w:rPr>
        <w:t>curia</w:t>
      </w:r>
      <w:r w:rsidRPr="008A2EF8">
        <w:rPr>
          <w:rFonts w:eastAsia="Times New Roman" w:cstheme="minorHAnsi"/>
          <w:color w:val="222222"/>
          <w:sz w:val="20"/>
          <w:szCs w:val="20"/>
          <w:lang w:eastAsia="es-ES"/>
        </w:rPr>
        <w:t>. Normalmente se celebraban comicios el 24 de marzo y 24 de mayo de cada año.</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Roma estaba compuesta por 35 </w:t>
      </w:r>
      <w:hyperlink r:id="rId198" w:tooltip="Tribu (Roma)" w:history="1">
        <w:r w:rsidRPr="008A2EF8">
          <w:rPr>
            <w:rFonts w:eastAsia="Times New Roman" w:cstheme="minorHAnsi"/>
            <w:color w:val="222222"/>
            <w:sz w:val="20"/>
            <w:szCs w:val="20"/>
            <w:lang w:eastAsia="es-ES"/>
          </w:rPr>
          <w:t>tribus</w:t>
        </w:r>
      </w:hyperlink>
      <w:r w:rsidRPr="008A2EF8">
        <w:rPr>
          <w:rFonts w:eastAsia="Times New Roman" w:cstheme="minorHAnsi"/>
          <w:color w:val="222222"/>
          <w:sz w:val="20"/>
          <w:szCs w:val="20"/>
          <w:lang w:eastAsia="es-ES"/>
        </w:rPr>
        <w:t> diferentes; cuatro tribus urbanas en Roma (</w:t>
      </w:r>
      <w:hyperlink r:id="rId199" w:tooltip="Suburana (aún no redactado)" w:history="1">
        <w:r w:rsidRPr="008A2EF8">
          <w:rPr>
            <w:rFonts w:eastAsia="Times New Roman" w:cstheme="minorHAnsi"/>
            <w:color w:val="222222"/>
            <w:sz w:val="20"/>
            <w:szCs w:val="20"/>
            <w:lang w:eastAsia="es-ES"/>
          </w:rPr>
          <w:t>Suburana</w:t>
        </w:r>
      </w:hyperlink>
      <w:r w:rsidRPr="008A2EF8">
        <w:rPr>
          <w:rFonts w:eastAsia="Times New Roman" w:cstheme="minorHAnsi"/>
          <w:color w:val="222222"/>
          <w:sz w:val="20"/>
          <w:szCs w:val="20"/>
          <w:lang w:eastAsia="es-ES"/>
        </w:rPr>
        <w:t>, </w:t>
      </w:r>
      <w:hyperlink r:id="rId200" w:tooltip="Esquilina" w:history="1">
        <w:r w:rsidRPr="008A2EF8">
          <w:rPr>
            <w:rFonts w:eastAsia="Times New Roman" w:cstheme="minorHAnsi"/>
            <w:color w:val="222222"/>
            <w:sz w:val="20"/>
            <w:szCs w:val="20"/>
            <w:lang w:eastAsia="es-ES"/>
          </w:rPr>
          <w:t>Esquilina</w:t>
        </w:r>
      </w:hyperlink>
      <w:r w:rsidRPr="008A2EF8">
        <w:rPr>
          <w:rFonts w:eastAsia="Times New Roman" w:cstheme="minorHAnsi"/>
          <w:color w:val="222222"/>
          <w:sz w:val="20"/>
          <w:szCs w:val="20"/>
          <w:lang w:eastAsia="es-ES"/>
        </w:rPr>
        <w:t>, </w:t>
      </w:r>
      <w:hyperlink r:id="rId201" w:tooltip="Collina" w:history="1">
        <w:r w:rsidRPr="008A2EF8">
          <w:rPr>
            <w:rFonts w:eastAsia="Times New Roman" w:cstheme="minorHAnsi"/>
            <w:color w:val="222222"/>
            <w:sz w:val="20"/>
            <w:szCs w:val="20"/>
            <w:lang w:eastAsia="es-ES"/>
          </w:rPr>
          <w:t>Collina</w:t>
        </w:r>
      </w:hyperlink>
      <w:r w:rsidRPr="008A2EF8">
        <w:rPr>
          <w:rFonts w:eastAsia="Times New Roman" w:cstheme="minorHAnsi"/>
          <w:color w:val="222222"/>
          <w:sz w:val="20"/>
          <w:szCs w:val="20"/>
          <w:lang w:eastAsia="es-ES"/>
        </w:rPr>
        <w:t> y </w:t>
      </w:r>
      <w:hyperlink r:id="rId202" w:tooltip="Monte Palatino" w:history="1">
        <w:r w:rsidRPr="008A2EF8">
          <w:rPr>
            <w:rFonts w:eastAsia="Times New Roman" w:cstheme="minorHAnsi"/>
            <w:color w:val="222222"/>
            <w:sz w:val="20"/>
            <w:szCs w:val="20"/>
            <w:lang w:eastAsia="es-ES"/>
          </w:rPr>
          <w:t>Palatina</w:t>
        </w:r>
      </w:hyperlink>
      <w:r w:rsidRPr="008A2EF8">
        <w:rPr>
          <w:rFonts w:eastAsia="Times New Roman" w:cstheme="minorHAnsi"/>
          <w:color w:val="222222"/>
          <w:sz w:val="20"/>
          <w:szCs w:val="20"/>
          <w:lang w:eastAsia="es-ES"/>
        </w:rPr>
        <w:t xml:space="preserve">) y 10 tribus rurales fuera de la ciudad, más las que se fueron agregando con la conquista de Italia. En el año 395 a. C. existían ya 21 tribus y 25 en el año 389 a. C.; pasó </w:t>
      </w:r>
      <w:r w:rsidRPr="008A2EF8">
        <w:rPr>
          <w:rFonts w:eastAsia="Times New Roman" w:cstheme="minorHAnsi"/>
          <w:color w:val="222222"/>
          <w:sz w:val="20"/>
          <w:szCs w:val="20"/>
          <w:lang w:eastAsia="es-ES"/>
        </w:rPr>
        <w:lastRenderedPageBreak/>
        <w:t>finalmente a 35 en el año 241 a. C. Las tribus se dividían en grupos de votos en las diferentes Comitias, desde las que se elegían magistraturas y oficiales que se pondrían al servicio del estado. Algunas tribus tenían más poder de voto que otras, por ejemplo la Palatina era una de las más importantes e influyentes. Estas treinta y cinco tribus eran:</w:t>
      </w:r>
    </w:p>
    <w:p w:rsidR="008A2EF8" w:rsidRPr="008A2EF8" w:rsidRDefault="00F066E4" w:rsidP="008A2EF8">
      <w:pPr>
        <w:shd w:val="clear" w:color="auto" w:fill="FFFFFF"/>
        <w:spacing w:before="120" w:after="120" w:line="240" w:lineRule="auto"/>
        <w:jc w:val="both"/>
        <w:rPr>
          <w:rFonts w:eastAsia="Times New Roman" w:cstheme="minorHAnsi"/>
          <w:color w:val="222222"/>
          <w:sz w:val="20"/>
          <w:szCs w:val="20"/>
          <w:lang w:eastAsia="es-ES"/>
        </w:rPr>
      </w:pPr>
      <w:hyperlink r:id="rId203" w:tooltip="Gens Emilia" w:history="1">
        <w:r w:rsidR="008A2EF8" w:rsidRPr="008A2EF8">
          <w:rPr>
            <w:rFonts w:eastAsia="Times New Roman" w:cstheme="minorHAnsi"/>
            <w:color w:val="222222"/>
            <w:sz w:val="20"/>
            <w:szCs w:val="20"/>
            <w:lang w:eastAsia="es-ES"/>
          </w:rPr>
          <w:t>Aemilia</w:t>
        </w:r>
      </w:hyperlink>
      <w:r w:rsidR="008A2EF8" w:rsidRPr="008A2EF8">
        <w:rPr>
          <w:rFonts w:eastAsia="Times New Roman" w:cstheme="minorHAnsi"/>
          <w:color w:val="222222"/>
          <w:sz w:val="20"/>
          <w:szCs w:val="20"/>
          <w:lang w:eastAsia="es-ES"/>
        </w:rPr>
        <w:t>, </w:t>
      </w:r>
      <w:hyperlink r:id="rId204" w:tooltip="Aniensis (aún no redactado)" w:history="1">
        <w:r w:rsidR="008A2EF8" w:rsidRPr="008A2EF8">
          <w:rPr>
            <w:rFonts w:eastAsia="Times New Roman" w:cstheme="minorHAnsi"/>
            <w:color w:val="222222"/>
            <w:sz w:val="20"/>
            <w:szCs w:val="20"/>
            <w:lang w:eastAsia="es-ES"/>
          </w:rPr>
          <w:t>Aniensis</w:t>
        </w:r>
      </w:hyperlink>
      <w:r w:rsidR="008A2EF8" w:rsidRPr="008A2EF8">
        <w:rPr>
          <w:rFonts w:eastAsia="Times New Roman" w:cstheme="minorHAnsi"/>
          <w:color w:val="222222"/>
          <w:sz w:val="20"/>
          <w:szCs w:val="20"/>
          <w:lang w:eastAsia="es-ES"/>
        </w:rPr>
        <w:t>, </w:t>
      </w:r>
      <w:hyperlink r:id="rId205" w:tooltip="Arnensis (aún no redactado)" w:history="1">
        <w:r w:rsidR="008A2EF8" w:rsidRPr="008A2EF8">
          <w:rPr>
            <w:rFonts w:eastAsia="Times New Roman" w:cstheme="minorHAnsi"/>
            <w:color w:val="222222"/>
            <w:sz w:val="20"/>
            <w:szCs w:val="20"/>
            <w:lang w:eastAsia="es-ES"/>
          </w:rPr>
          <w:t>Arnensis</w:t>
        </w:r>
      </w:hyperlink>
      <w:r w:rsidR="008A2EF8" w:rsidRPr="008A2EF8">
        <w:rPr>
          <w:rFonts w:eastAsia="Times New Roman" w:cstheme="minorHAnsi"/>
          <w:color w:val="222222"/>
          <w:sz w:val="20"/>
          <w:szCs w:val="20"/>
          <w:lang w:eastAsia="es-ES"/>
        </w:rPr>
        <w:t>, </w:t>
      </w:r>
      <w:hyperlink r:id="rId206" w:tooltip="Camilia (aún no redactado)" w:history="1">
        <w:r w:rsidR="008A2EF8" w:rsidRPr="008A2EF8">
          <w:rPr>
            <w:rFonts w:eastAsia="Times New Roman" w:cstheme="minorHAnsi"/>
            <w:color w:val="222222"/>
            <w:sz w:val="20"/>
            <w:szCs w:val="20"/>
            <w:lang w:eastAsia="es-ES"/>
          </w:rPr>
          <w:t>Camilia</w:t>
        </w:r>
      </w:hyperlink>
      <w:r w:rsidR="008A2EF8" w:rsidRPr="008A2EF8">
        <w:rPr>
          <w:rFonts w:eastAsia="Times New Roman" w:cstheme="minorHAnsi"/>
          <w:color w:val="222222"/>
          <w:sz w:val="20"/>
          <w:szCs w:val="20"/>
          <w:lang w:eastAsia="es-ES"/>
        </w:rPr>
        <w:t>, </w:t>
      </w:r>
      <w:hyperlink r:id="rId207" w:tooltip="Gens Claudia" w:history="1">
        <w:r w:rsidR="008A2EF8" w:rsidRPr="008A2EF8">
          <w:rPr>
            <w:rFonts w:eastAsia="Times New Roman" w:cstheme="minorHAnsi"/>
            <w:color w:val="222222"/>
            <w:sz w:val="20"/>
            <w:szCs w:val="20"/>
            <w:lang w:eastAsia="es-ES"/>
          </w:rPr>
          <w:t>Claudia</w:t>
        </w:r>
      </w:hyperlink>
      <w:r w:rsidR="008A2EF8" w:rsidRPr="008A2EF8">
        <w:rPr>
          <w:rFonts w:eastAsia="Times New Roman" w:cstheme="minorHAnsi"/>
          <w:color w:val="222222"/>
          <w:sz w:val="20"/>
          <w:szCs w:val="20"/>
          <w:lang w:eastAsia="es-ES"/>
        </w:rPr>
        <w:t>, </w:t>
      </w:r>
      <w:hyperlink r:id="rId208" w:tooltip="Clustumina (aún no redactado)" w:history="1">
        <w:r w:rsidR="008A2EF8" w:rsidRPr="008A2EF8">
          <w:rPr>
            <w:rFonts w:eastAsia="Times New Roman" w:cstheme="minorHAnsi"/>
            <w:color w:val="222222"/>
            <w:sz w:val="20"/>
            <w:szCs w:val="20"/>
            <w:lang w:eastAsia="es-ES"/>
          </w:rPr>
          <w:t>Clustumina</w:t>
        </w:r>
      </w:hyperlink>
      <w:r w:rsidR="008A2EF8" w:rsidRPr="008A2EF8">
        <w:rPr>
          <w:rFonts w:eastAsia="Times New Roman" w:cstheme="minorHAnsi"/>
          <w:color w:val="222222"/>
          <w:sz w:val="20"/>
          <w:szCs w:val="20"/>
          <w:lang w:eastAsia="es-ES"/>
        </w:rPr>
        <w:t>, </w:t>
      </w:r>
      <w:hyperlink r:id="rId209" w:tooltip="Collina" w:history="1">
        <w:r w:rsidR="008A2EF8" w:rsidRPr="008A2EF8">
          <w:rPr>
            <w:rFonts w:eastAsia="Times New Roman" w:cstheme="minorHAnsi"/>
            <w:color w:val="222222"/>
            <w:sz w:val="20"/>
            <w:szCs w:val="20"/>
            <w:lang w:eastAsia="es-ES"/>
          </w:rPr>
          <w:t>Collina</w:t>
        </w:r>
      </w:hyperlink>
      <w:r w:rsidR="008A2EF8" w:rsidRPr="008A2EF8">
        <w:rPr>
          <w:rFonts w:eastAsia="Times New Roman" w:cstheme="minorHAnsi"/>
          <w:color w:val="222222"/>
          <w:sz w:val="20"/>
          <w:szCs w:val="20"/>
          <w:lang w:eastAsia="es-ES"/>
        </w:rPr>
        <w:t>, </w:t>
      </w:r>
      <w:hyperlink r:id="rId210" w:tooltip="Cornelia" w:history="1">
        <w:r w:rsidR="008A2EF8" w:rsidRPr="008A2EF8">
          <w:rPr>
            <w:rFonts w:eastAsia="Times New Roman" w:cstheme="minorHAnsi"/>
            <w:color w:val="222222"/>
            <w:sz w:val="20"/>
            <w:szCs w:val="20"/>
            <w:lang w:eastAsia="es-ES"/>
          </w:rPr>
          <w:t>Cornelia</w:t>
        </w:r>
      </w:hyperlink>
      <w:r w:rsidR="008A2EF8" w:rsidRPr="008A2EF8">
        <w:rPr>
          <w:rFonts w:eastAsia="Times New Roman" w:cstheme="minorHAnsi"/>
          <w:color w:val="222222"/>
          <w:sz w:val="20"/>
          <w:szCs w:val="20"/>
          <w:lang w:eastAsia="es-ES"/>
        </w:rPr>
        <w:t>, </w:t>
      </w:r>
      <w:hyperlink r:id="rId211" w:tooltip="Esquilina" w:history="1">
        <w:r w:rsidR="008A2EF8" w:rsidRPr="008A2EF8">
          <w:rPr>
            <w:rFonts w:eastAsia="Times New Roman" w:cstheme="minorHAnsi"/>
            <w:color w:val="222222"/>
            <w:sz w:val="20"/>
            <w:szCs w:val="20"/>
            <w:lang w:eastAsia="es-ES"/>
          </w:rPr>
          <w:t>Esquilina</w:t>
        </w:r>
      </w:hyperlink>
      <w:r w:rsidR="008A2EF8" w:rsidRPr="008A2EF8">
        <w:rPr>
          <w:rFonts w:eastAsia="Times New Roman" w:cstheme="minorHAnsi"/>
          <w:color w:val="222222"/>
          <w:sz w:val="20"/>
          <w:szCs w:val="20"/>
          <w:lang w:eastAsia="es-ES"/>
        </w:rPr>
        <w:t>, </w:t>
      </w:r>
      <w:hyperlink r:id="rId212" w:tooltip="Fabia (aún no redactado)" w:history="1">
        <w:r w:rsidR="008A2EF8" w:rsidRPr="008A2EF8">
          <w:rPr>
            <w:rFonts w:eastAsia="Times New Roman" w:cstheme="minorHAnsi"/>
            <w:color w:val="222222"/>
            <w:sz w:val="20"/>
            <w:szCs w:val="20"/>
            <w:lang w:eastAsia="es-ES"/>
          </w:rPr>
          <w:t>Fabia</w:t>
        </w:r>
      </w:hyperlink>
      <w:r w:rsidR="008A2EF8" w:rsidRPr="008A2EF8">
        <w:rPr>
          <w:rFonts w:eastAsia="Times New Roman" w:cstheme="minorHAnsi"/>
          <w:color w:val="222222"/>
          <w:sz w:val="20"/>
          <w:szCs w:val="20"/>
          <w:lang w:eastAsia="es-ES"/>
        </w:rPr>
        <w:t>, </w:t>
      </w:r>
      <w:hyperlink r:id="rId213" w:tooltip="Falerna" w:history="1">
        <w:r w:rsidR="008A2EF8" w:rsidRPr="008A2EF8">
          <w:rPr>
            <w:rFonts w:eastAsia="Times New Roman" w:cstheme="minorHAnsi"/>
            <w:color w:val="222222"/>
            <w:sz w:val="20"/>
            <w:szCs w:val="20"/>
            <w:lang w:eastAsia="es-ES"/>
          </w:rPr>
          <w:t>Falerna</w:t>
        </w:r>
      </w:hyperlink>
      <w:r w:rsidR="008A2EF8" w:rsidRPr="008A2EF8">
        <w:rPr>
          <w:rFonts w:eastAsia="Times New Roman" w:cstheme="minorHAnsi"/>
          <w:color w:val="222222"/>
          <w:sz w:val="20"/>
          <w:szCs w:val="20"/>
          <w:lang w:eastAsia="es-ES"/>
        </w:rPr>
        <w:t>, </w:t>
      </w:r>
      <w:hyperlink r:id="rId214" w:tooltip="Galeria" w:history="1">
        <w:r w:rsidR="008A2EF8" w:rsidRPr="008A2EF8">
          <w:rPr>
            <w:rFonts w:eastAsia="Times New Roman" w:cstheme="minorHAnsi"/>
            <w:color w:val="222222"/>
            <w:sz w:val="20"/>
            <w:szCs w:val="20"/>
            <w:lang w:eastAsia="es-ES"/>
          </w:rPr>
          <w:t>Galeria</w:t>
        </w:r>
      </w:hyperlink>
      <w:r w:rsidR="008A2EF8" w:rsidRPr="008A2EF8">
        <w:rPr>
          <w:rFonts w:eastAsia="Times New Roman" w:cstheme="minorHAnsi"/>
          <w:color w:val="222222"/>
          <w:sz w:val="20"/>
          <w:szCs w:val="20"/>
          <w:lang w:eastAsia="es-ES"/>
        </w:rPr>
        <w:t>, </w:t>
      </w:r>
      <w:hyperlink r:id="rId215" w:tooltip="Horatia (aún no redactado)" w:history="1">
        <w:r w:rsidR="008A2EF8" w:rsidRPr="008A2EF8">
          <w:rPr>
            <w:rFonts w:eastAsia="Times New Roman" w:cstheme="minorHAnsi"/>
            <w:color w:val="222222"/>
            <w:sz w:val="20"/>
            <w:szCs w:val="20"/>
            <w:lang w:eastAsia="es-ES"/>
          </w:rPr>
          <w:t>Horatia</w:t>
        </w:r>
      </w:hyperlink>
      <w:r w:rsidR="008A2EF8" w:rsidRPr="008A2EF8">
        <w:rPr>
          <w:rFonts w:eastAsia="Times New Roman" w:cstheme="minorHAnsi"/>
          <w:color w:val="222222"/>
          <w:sz w:val="20"/>
          <w:szCs w:val="20"/>
          <w:lang w:eastAsia="es-ES"/>
        </w:rPr>
        <w:t>, </w:t>
      </w:r>
      <w:hyperlink r:id="rId216" w:tooltip="Lemonia" w:history="1">
        <w:r w:rsidR="008A2EF8" w:rsidRPr="008A2EF8">
          <w:rPr>
            <w:rFonts w:eastAsia="Times New Roman" w:cstheme="minorHAnsi"/>
            <w:color w:val="222222"/>
            <w:sz w:val="20"/>
            <w:szCs w:val="20"/>
            <w:lang w:eastAsia="es-ES"/>
          </w:rPr>
          <w:t>Lemonia</w:t>
        </w:r>
      </w:hyperlink>
      <w:r w:rsidR="008A2EF8" w:rsidRPr="008A2EF8">
        <w:rPr>
          <w:rFonts w:eastAsia="Times New Roman" w:cstheme="minorHAnsi"/>
          <w:color w:val="222222"/>
          <w:sz w:val="20"/>
          <w:szCs w:val="20"/>
          <w:lang w:eastAsia="es-ES"/>
        </w:rPr>
        <w:t>, </w:t>
      </w:r>
      <w:hyperlink r:id="rId217" w:tooltip="Maecia (aún no redactado)" w:history="1">
        <w:r w:rsidR="008A2EF8" w:rsidRPr="008A2EF8">
          <w:rPr>
            <w:rFonts w:eastAsia="Times New Roman" w:cstheme="minorHAnsi"/>
            <w:color w:val="222222"/>
            <w:sz w:val="20"/>
            <w:szCs w:val="20"/>
            <w:lang w:eastAsia="es-ES"/>
          </w:rPr>
          <w:t>Maecia</w:t>
        </w:r>
      </w:hyperlink>
      <w:r w:rsidR="008A2EF8" w:rsidRPr="008A2EF8">
        <w:rPr>
          <w:rFonts w:eastAsia="Times New Roman" w:cstheme="minorHAnsi"/>
          <w:color w:val="222222"/>
          <w:sz w:val="20"/>
          <w:szCs w:val="20"/>
          <w:lang w:eastAsia="es-ES"/>
        </w:rPr>
        <w:t>, </w:t>
      </w:r>
      <w:hyperlink r:id="rId218" w:tooltip="Menenia (aún no redactado)" w:history="1">
        <w:r w:rsidR="008A2EF8" w:rsidRPr="008A2EF8">
          <w:rPr>
            <w:rFonts w:eastAsia="Times New Roman" w:cstheme="minorHAnsi"/>
            <w:color w:val="222222"/>
            <w:sz w:val="20"/>
            <w:szCs w:val="20"/>
            <w:lang w:eastAsia="es-ES"/>
          </w:rPr>
          <w:t>Menenia</w:t>
        </w:r>
      </w:hyperlink>
      <w:r w:rsidR="008A2EF8" w:rsidRPr="008A2EF8">
        <w:rPr>
          <w:rFonts w:eastAsia="Times New Roman" w:cstheme="minorHAnsi"/>
          <w:color w:val="222222"/>
          <w:sz w:val="20"/>
          <w:szCs w:val="20"/>
          <w:lang w:eastAsia="es-ES"/>
        </w:rPr>
        <w:t>, </w:t>
      </w:r>
      <w:hyperlink r:id="rId219" w:tooltip="Oufentina" w:history="1">
        <w:r w:rsidR="008A2EF8" w:rsidRPr="008A2EF8">
          <w:rPr>
            <w:rFonts w:eastAsia="Times New Roman" w:cstheme="minorHAnsi"/>
            <w:color w:val="222222"/>
            <w:sz w:val="20"/>
            <w:szCs w:val="20"/>
            <w:lang w:eastAsia="es-ES"/>
          </w:rPr>
          <w:t>Oufentina</w:t>
        </w:r>
      </w:hyperlink>
      <w:r w:rsidR="008A2EF8" w:rsidRPr="008A2EF8">
        <w:rPr>
          <w:rFonts w:eastAsia="Times New Roman" w:cstheme="minorHAnsi"/>
          <w:color w:val="222222"/>
          <w:sz w:val="20"/>
          <w:szCs w:val="20"/>
          <w:lang w:eastAsia="es-ES"/>
        </w:rPr>
        <w:t>, </w:t>
      </w:r>
      <w:hyperlink r:id="rId220" w:tooltip="Monte Palatino" w:history="1">
        <w:r w:rsidR="008A2EF8" w:rsidRPr="008A2EF8">
          <w:rPr>
            <w:rFonts w:eastAsia="Times New Roman" w:cstheme="minorHAnsi"/>
            <w:color w:val="222222"/>
            <w:sz w:val="20"/>
            <w:szCs w:val="20"/>
            <w:lang w:eastAsia="es-ES"/>
          </w:rPr>
          <w:t>Palatina</w:t>
        </w:r>
      </w:hyperlink>
      <w:r w:rsidR="008A2EF8" w:rsidRPr="008A2EF8">
        <w:rPr>
          <w:rFonts w:eastAsia="Times New Roman" w:cstheme="minorHAnsi"/>
          <w:color w:val="222222"/>
          <w:sz w:val="20"/>
          <w:szCs w:val="20"/>
          <w:lang w:eastAsia="es-ES"/>
        </w:rPr>
        <w:t>, </w:t>
      </w:r>
      <w:hyperlink r:id="rId221" w:tooltip="Papiria" w:history="1">
        <w:r w:rsidR="008A2EF8" w:rsidRPr="008A2EF8">
          <w:rPr>
            <w:rFonts w:eastAsia="Times New Roman" w:cstheme="minorHAnsi"/>
            <w:color w:val="222222"/>
            <w:sz w:val="20"/>
            <w:szCs w:val="20"/>
            <w:lang w:eastAsia="es-ES"/>
          </w:rPr>
          <w:t>Papiria</w:t>
        </w:r>
      </w:hyperlink>
      <w:r w:rsidR="008A2EF8" w:rsidRPr="008A2EF8">
        <w:rPr>
          <w:rFonts w:eastAsia="Times New Roman" w:cstheme="minorHAnsi"/>
          <w:color w:val="222222"/>
          <w:sz w:val="20"/>
          <w:szCs w:val="20"/>
          <w:lang w:eastAsia="es-ES"/>
        </w:rPr>
        <w:t>, </w:t>
      </w:r>
      <w:hyperlink r:id="rId222" w:tooltip="Pollia" w:history="1">
        <w:r w:rsidR="008A2EF8" w:rsidRPr="008A2EF8">
          <w:rPr>
            <w:rFonts w:eastAsia="Times New Roman" w:cstheme="minorHAnsi"/>
            <w:color w:val="222222"/>
            <w:sz w:val="20"/>
            <w:szCs w:val="20"/>
            <w:lang w:eastAsia="es-ES"/>
          </w:rPr>
          <w:t>Pollia</w:t>
        </w:r>
      </w:hyperlink>
      <w:r w:rsidR="008A2EF8" w:rsidRPr="008A2EF8">
        <w:rPr>
          <w:rFonts w:eastAsia="Times New Roman" w:cstheme="minorHAnsi"/>
          <w:color w:val="222222"/>
          <w:sz w:val="20"/>
          <w:szCs w:val="20"/>
          <w:lang w:eastAsia="es-ES"/>
        </w:rPr>
        <w:t>, </w:t>
      </w:r>
      <w:hyperlink r:id="rId223" w:tooltip="Pomptina (aún no redactado)" w:history="1">
        <w:r w:rsidR="008A2EF8" w:rsidRPr="008A2EF8">
          <w:rPr>
            <w:rFonts w:eastAsia="Times New Roman" w:cstheme="minorHAnsi"/>
            <w:color w:val="222222"/>
            <w:sz w:val="20"/>
            <w:szCs w:val="20"/>
            <w:lang w:eastAsia="es-ES"/>
          </w:rPr>
          <w:t>Pomptina</w:t>
        </w:r>
      </w:hyperlink>
      <w:r w:rsidR="008A2EF8" w:rsidRPr="008A2EF8">
        <w:rPr>
          <w:rFonts w:eastAsia="Times New Roman" w:cstheme="minorHAnsi"/>
          <w:color w:val="222222"/>
          <w:sz w:val="20"/>
          <w:szCs w:val="20"/>
          <w:lang w:eastAsia="es-ES"/>
        </w:rPr>
        <w:t>, </w:t>
      </w:r>
      <w:hyperlink r:id="rId224" w:tooltip="Publilia (aún no redactado)" w:history="1">
        <w:r w:rsidR="008A2EF8" w:rsidRPr="008A2EF8">
          <w:rPr>
            <w:rFonts w:eastAsia="Times New Roman" w:cstheme="minorHAnsi"/>
            <w:color w:val="222222"/>
            <w:sz w:val="20"/>
            <w:szCs w:val="20"/>
            <w:lang w:eastAsia="es-ES"/>
          </w:rPr>
          <w:t>Publilia</w:t>
        </w:r>
      </w:hyperlink>
      <w:r w:rsidR="008A2EF8" w:rsidRPr="008A2EF8">
        <w:rPr>
          <w:rFonts w:eastAsia="Times New Roman" w:cstheme="minorHAnsi"/>
          <w:color w:val="222222"/>
          <w:sz w:val="20"/>
          <w:szCs w:val="20"/>
          <w:lang w:eastAsia="es-ES"/>
        </w:rPr>
        <w:t>, </w:t>
      </w:r>
      <w:hyperlink r:id="rId225" w:tooltip="Pupinia (aún no redactado)" w:history="1">
        <w:r w:rsidR="008A2EF8" w:rsidRPr="008A2EF8">
          <w:rPr>
            <w:rFonts w:eastAsia="Times New Roman" w:cstheme="minorHAnsi"/>
            <w:color w:val="222222"/>
            <w:sz w:val="20"/>
            <w:szCs w:val="20"/>
            <w:lang w:eastAsia="es-ES"/>
          </w:rPr>
          <w:t>Pupinia</w:t>
        </w:r>
      </w:hyperlink>
      <w:r w:rsidR="008A2EF8" w:rsidRPr="008A2EF8">
        <w:rPr>
          <w:rFonts w:eastAsia="Times New Roman" w:cstheme="minorHAnsi"/>
          <w:color w:val="222222"/>
          <w:sz w:val="20"/>
          <w:szCs w:val="20"/>
          <w:lang w:eastAsia="es-ES"/>
        </w:rPr>
        <w:t>, </w:t>
      </w:r>
      <w:hyperlink r:id="rId226" w:tooltip="Quirina" w:history="1">
        <w:r w:rsidR="008A2EF8" w:rsidRPr="008A2EF8">
          <w:rPr>
            <w:rFonts w:eastAsia="Times New Roman" w:cstheme="minorHAnsi"/>
            <w:color w:val="222222"/>
            <w:sz w:val="20"/>
            <w:szCs w:val="20"/>
            <w:lang w:eastAsia="es-ES"/>
          </w:rPr>
          <w:t>Quirina</w:t>
        </w:r>
      </w:hyperlink>
      <w:r w:rsidR="008A2EF8" w:rsidRPr="008A2EF8">
        <w:rPr>
          <w:rFonts w:eastAsia="Times New Roman" w:cstheme="minorHAnsi"/>
          <w:color w:val="222222"/>
          <w:sz w:val="20"/>
          <w:szCs w:val="20"/>
          <w:lang w:eastAsia="es-ES"/>
        </w:rPr>
        <w:t>, </w:t>
      </w:r>
      <w:hyperlink r:id="rId227" w:tooltip="Romilia (aún no redactado)" w:history="1">
        <w:r w:rsidR="008A2EF8" w:rsidRPr="008A2EF8">
          <w:rPr>
            <w:rFonts w:eastAsia="Times New Roman" w:cstheme="minorHAnsi"/>
            <w:color w:val="222222"/>
            <w:sz w:val="20"/>
            <w:szCs w:val="20"/>
            <w:lang w:eastAsia="es-ES"/>
          </w:rPr>
          <w:t>Romilia</w:t>
        </w:r>
      </w:hyperlink>
      <w:r w:rsidR="008A2EF8" w:rsidRPr="008A2EF8">
        <w:rPr>
          <w:rFonts w:eastAsia="Times New Roman" w:cstheme="minorHAnsi"/>
          <w:color w:val="222222"/>
          <w:sz w:val="20"/>
          <w:szCs w:val="20"/>
          <w:lang w:eastAsia="es-ES"/>
        </w:rPr>
        <w:t>, </w:t>
      </w:r>
      <w:hyperlink r:id="rId228" w:tooltip="Sabatina (aún no redactado)" w:history="1">
        <w:r w:rsidR="008A2EF8" w:rsidRPr="008A2EF8">
          <w:rPr>
            <w:rFonts w:eastAsia="Times New Roman" w:cstheme="minorHAnsi"/>
            <w:color w:val="222222"/>
            <w:sz w:val="20"/>
            <w:szCs w:val="20"/>
            <w:lang w:eastAsia="es-ES"/>
          </w:rPr>
          <w:t>Sabatina</w:t>
        </w:r>
      </w:hyperlink>
      <w:r w:rsidR="008A2EF8" w:rsidRPr="008A2EF8">
        <w:rPr>
          <w:rFonts w:eastAsia="Times New Roman" w:cstheme="minorHAnsi"/>
          <w:color w:val="222222"/>
          <w:sz w:val="20"/>
          <w:szCs w:val="20"/>
          <w:lang w:eastAsia="es-ES"/>
        </w:rPr>
        <w:t>, </w:t>
      </w:r>
      <w:hyperlink r:id="rId229" w:tooltip="Scaptia" w:history="1">
        <w:r w:rsidR="008A2EF8" w:rsidRPr="008A2EF8">
          <w:rPr>
            <w:rFonts w:eastAsia="Times New Roman" w:cstheme="minorHAnsi"/>
            <w:color w:val="222222"/>
            <w:sz w:val="20"/>
            <w:szCs w:val="20"/>
            <w:lang w:eastAsia="es-ES"/>
          </w:rPr>
          <w:t>Scaptia</w:t>
        </w:r>
      </w:hyperlink>
      <w:r w:rsidR="008A2EF8" w:rsidRPr="008A2EF8">
        <w:rPr>
          <w:rFonts w:eastAsia="Times New Roman" w:cstheme="minorHAnsi"/>
          <w:color w:val="222222"/>
          <w:sz w:val="20"/>
          <w:szCs w:val="20"/>
          <w:lang w:eastAsia="es-ES"/>
        </w:rPr>
        <w:t>, </w:t>
      </w:r>
      <w:hyperlink r:id="rId230" w:tooltip="Sergia" w:history="1">
        <w:r w:rsidR="008A2EF8" w:rsidRPr="008A2EF8">
          <w:rPr>
            <w:rFonts w:eastAsia="Times New Roman" w:cstheme="minorHAnsi"/>
            <w:color w:val="222222"/>
            <w:sz w:val="20"/>
            <w:szCs w:val="20"/>
            <w:lang w:eastAsia="es-ES"/>
          </w:rPr>
          <w:t>Sergia</w:t>
        </w:r>
      </w:hyperlink>
      <w:r w:rsidR="008A2EF8" w:rsidRPr="008A2EF8">
        <w:rPr>
          <w:rFonts w:eastAsia="Times New Roman" w:cstheme="minorHAnsi"/>
          <w:color w:val="222222"/>
          <w:sz w:val="20"/>
          <w:szCs w:val="20"/>
          <w:lang w:eastAsia="es-ES"/>
        </w:rPr>
        <w:t>, </w:t>
      </w:r>
      <w:hyperlink r:id="rId231" w:tooltip="Stellatina (aún no redactado)" w:history="1">
        <w:r w:rsidR="008A2EF8" w:rsidRPr="008A2EF8">
          <w:rPr>
            <w:rFonts w:eastAsia="Times New Roman" w:cstheme="minorHAnsi"/>
            <w:color w:val="222222"/>
            <w:sz w:val="20"/>
            <w:szCs w:val="20"/>
            <w:lang w:eastAsia="es-ES"/>
          </w:rPr>
          <w:t>Stellatina</w:t>
        </w:r>
      </w:hyperlink>
      <w:r w:rsidR="008A2EF8" w:rsidRPr="008A2EF8">
        <w:rPr>
          <w:rFonts w:eastAsia="Times New Roman" w:cstheme="minorHAnsi"/>
          <w:color w:val="222222"/>
          <w:sz w:val="20"/>
          <w:szCs w:val="20"/>
          <w:lang w:eastAsia="es-ES"/>
        </w:rPr>
        <w:t>, </w:t>
      </w:r>
      <w:hyperlink r:id="rId232" w:tooltip="Suburana (aún no redactado)" w:history="1">
        <w:r w:rsidR="008A2EF8" w:rsidRPr="008A2EF8">
          <w:rPr>
            <w:rFonts w:eastAsia="Times New Roman" w:cstheme="minorHAnsi"/>
            <w:color w:val="222222"/>
            <w:sz w:val="20"/>
            <w:szCs w:val="20"/>
            <w:lang w:eastAsia="es-ES"/>
          </w:rPr>
          <w:t>Suburana</w:t>
        </w:r>
      </w:hyperlink>
      <w:r w:rsidR="008A2EF8" w:rsidRPr="008A2EF8">
        <w:rPr>
          <w:rFonts w:eastAsia="Times New Roman" w:cstheme="minorHAnsi"/>
          <w:color w:val="222222"/>
          <w:sz w:val="20"/>
          <w:szCs w:val="20"/>
          <w:lang w:eastAsia="es-ES"/>
        </w:rPr>
        <w:t>, </w:t>
      </w:r>
      <w:hyperlink r:id="rId233" w:tooltip="Terentina (aún no redactado)" w:history="1">
        <w:r w:rsidR="008A2EF8" w:rsidRPr="008A2EF8">
          <w:rPr>
            <w:rFonts w:eastAsia="Times New Roman" w:cstheme="minorHAnsi"/>
            <w:color w:val="222222"/>
            <w:sz w:val="20"/>
            <w:szCs w:val="20"/>
            <w:lang w:eastAsia="es-ES"/>
          </w:rPr>
          <w:t>Terentina</w:t>
        </w:r>
      </w:hyperlink>
      <w:r w:rsidR="008A2EF8" w:rsidRPr="008A2EF8">
        <w:rPr>
          <w:rFonts w:eastAsia="Times New Roman" w:cstheme="minorHAnsi"/>
          <w:color w:val="222222"/>
          <w:sz w:val="20"/>
          <w:szCs w:val="20"/>
          <w:lang w:eastAsia="es-ES"/>
        </w:rPr>
        <w:t>, </w:t>
      </w:r>
      <w:hyperlink r:id="rId234" w:tooltip="Tromentina (aún no redactado)" w:history="1">
        <w:r w:rsidR="008A2EF8" w:rsidRPr="008A2EF8">
          <w:rPr>
            <w:rFonts w:eastAsia="Times New Roman" w:cstheme="minorHAnsi"/>
            <w:color w:val="222222"/>
            <w:sz w:val="20"/>
            <w:szCs w:val="20"/>
            <w:lang w:eastAsia="es-ES"/>
          </w:rPr>
          <w:t>Tromentina</w:t>
        </w:r>
      </w:hyperlink>
      <w:r w:rsidR="008A2EF8" w:rsidRPr="008A2EF8">
        <w:rPr>
          <w:rFonts w:eastAsia="Times New Roman" w:cstheme="minorHAnsi"/>
          <w:color w:val="222222"/>
          <w:sz w:val="20"/>
          <w:szCs w:val="20"/>
          <w:lang w:eastAsia="es-ES"/>
        </w:rPr>
        <w:t>, </w:t>
      </w:r>
      <w:hyperlink r:id="rId235" w:tooltip="Velina (aún no redactado)" w:history="1">
        <w:r w:rsidR="008A2EF8" w:rsidRPr="008A2EF8">
          <w:rPr>
            <w:rFonts w:eastAsia="Times New Roman" w:cstheme="minorHAnsi"/>
            <w:color w:val="222222"/>
            <w:sz w:val="20"/>
            <w:szCs w:val="20"/>
            <w:lang w:eastAsia="es-ES"/>
          </w:rPr>
          <w:t>Velina</w:t>
        </w:r>
      </w:hyperlink>
      <w:r w:rsidR="008A2EF8" w:rsidRPr="008A2EF8">
        <w:rPr>
          <w:rFonts w:eastAsia="Times New Roman" w:cstheme="minorHAnsi"/>
          <w:color w:val="222222"/>
          <w:sz w:val="20"/>
          <w:szCs w:val="20"/>
          <w:lang w:eastAsia="es-ES"/>
        </w:rPr>
        <w:t>, </w:t>
      </w:r>
      <w:hyperlink r:id="rId236" w:tooltip="Voltina (aún no redactado)" w:history="1">
        <w:r w:rsidR="008A2EF8" w:rsidRPr="008A2EF8">
          <w:rPr>
            <w:rFonts w:eastAsia="Times New Roman" w:cstheme="minorHAnsi"/>
            <w:color w:val="222222"/>
            <w:sz w:val="20"/>
            <w:szCs w:val="20"/>
            <w:lang w:eastAsia="es-ES"/>
          </w:rPr>
          <w:t>Voltina</w:t>
        </w:r>
      </w:hyperlink>
      <w:r w:rsidR="008A2EF8" w:rsidRPr="008A2EF8">
        <w:rPr>
          <w:rFonts w:eastAsia="Times New Roman" w:cstheme="minorHAnsi"/>
          <w:color w:val="222222"/>
          <w:sz w:val="20"/>
          <w:szCs w:val="20"/>
          <w:lang w:eastAsia="es-ES"/>
        </w:rPr>
        <w:t> y </w:t>
      </w:r>
      <w:hyperlink r:id="rId237" w:tooltip="Voturia (aún no redactado)" w:history="1">
        <w:r w:rsidR="008A2EF8" w:rsidRPr="008A2EF8">
          <w:rPr>
            <w:rFonts w:eastAsia="Times New Roman" w:cstheme="minorHAnsi"/>
            <w:color w:val="222222"/>
            <w:sz w:val="20"/>
            <w:szCs w:val="20"/>
            <w:lang w:eastAsia="es-ES"/>
          </w:rPr>
          <w:t>Voturia</w:t>
        </w:r>
      </w:hyperlink>
      <w:r w:rsidR="008A2EF8" w:rsidRPr="008A2EF8">
        <w:rPr>
          <w:rFonts w:eastAsia="Times New Roman" w:cstheme="minorHAnsi"/>
          <w:color w:val="222222"/>
          <w:sz w:val="20"/>
          <w:szCs w:val="20"/>
          <w:lang w:eastAsia="es-ES"/>
        </w:rPr>
        <w:t>. Para más detalles, véase </w:t>
      </w:r>
      <w:hyperlink r:id="rId238" w:tooltip="Tribu (Roma)" w:history="1">
        <w:r w:rsidR="008A2EF8" w:rsidRPr="008A2EF8">
          <w:rPr>
            <w:rFonts w:eastAsia="Times New Roman" w:cstheme="minorHAnsi"/>
            <w:color w:val="222222"/>
            <w:sz w:val="20"/>
            <w:szCs w:val="20"/>
            <w:lang w:eastAsia="es-ES"/>
          </w:rPr>
          <w:t>Tribu (Roma)</w:t>
        </w:r>
      </w:hyperlink>
      <w:r w:rsidR="008A2EF8" w:rsidRPr="008A2EF8">
        <w:rPr>
          <w:rFonts w:eastAsia="Times New Roman" w:cstheme="minorHAnsi"/>
          <w:color w:val="222222"/>
          <w:sz w:val="20"/>
          <w:szCs w:val="20"/>
          <w:lang w:eastAsia="es-ES"/>
        </w:rPr>
        <w:t>.</w:t>
      </w:r>
    </w:p>
    <w:p w:rsidR="008A2EF8" w:rsidRPr="0072082B" w:rsidRDefault="008A2EF8" w:rsidP="0072082B">
      <w:pPr>
        <w:rPr>
          <w:color w:val="2F5496" w:themeColor="accent1" w:themeShade="BF"/>
          <w:lang w:eastAsia="es-ES"/>
        </w:rPr>
      </w:pPr>
      <w:r w:rsidRPr="0072082B">
        <w:rPr>
          <w:color w:val="2F5496" w:themeColor="accent1" w:themeShade="BF"/>
          <w:lang w:eastAsia="es-ES"/>
        </w:rPr>
        <w:t>Los comicios</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Las decisiones en Roma se adoptaban en los comicios, es decir en las votaciones de las asambleas.</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Los comicios más antiguos son los </w:t>
      </w:r>
      <w:hyperlink r:id="rId239" w:tooltip="Comitia calata" w:history="1">
        <w:r w:rsidRPr="008A2EF8">
          <w:rPr>
            <w:rFonts w:eastAsia="Times New Roman" w:cstheme="minorHAnsi"/>
            <w:color w:val="222222"/>
            <w:sz w:val="20"/>
            <w:szCs w:val="20"/>
            <w:lang w:eastAsia="es-ES"/>
          </w:rPr>
          <w:t>comitia calata</w:t>
        </w:r>
      </w:hyperlink>
      <w:r w:rsidRPr="008A2EF8">
        <w:rPr>
          <w:rFonts w:eastAsia="Times New Roman" w:cstheme="minorHAnsi"/>
          <w:color w:val="222222"/>
          <w:sz w:val="20"/>
          <w:szCs w:val="20"/>
          <w:lang w:eastAsia="es-ES"/>
        </w:rPr>
        <w:t>, convocados por el rey para solemnizar ciertos actos religiosos.</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Los comicios políticos eran aquellos en los que votaba la población organizada en </w:t>
      </w:r>
      <w:r w:rsidRPr="008A2EF8">
        <w:rPr>
          <w:rFonts w:eastAsia="Times New Roman" w:cstheme="minorHAnsi"/>
          <w:i/>
          <w:iCs/>
          <w:color w:val="222222"/>
          <w:sz w:val="20"/>
          <w:szCs w:val="20"/>
          <w:lang w:eastAsia="es-ES"/>
        </w:rPr>
        <w:t>curias</w:t>
      </w:r>
      <w:r w:rsidRPr="008A2EF8">
        <w:rPr>
          <w:rFonts w:eastAsia="Times New Roman" w:cstheme="minorHAnsi"/>
          <w:color w:val="222222"/>
          <w:sz w:val="20"/>
          <w:szCs w:val="20"/>
          <w:lang w:eastAsia="es-ES"/>
        </w:rPr>
        <w:t> (inicialmente una </w:t>
      </w:r>
      <w:r w:rsidRPr="008A2EF8">
        <w:rPr>
          <w:rFonts w:eastAsia="Times New Roman" w:cstheme="minorHAnsi"/>
          <w:i/>
          <w:iCs/>
          <w:color w:val="222222"/>
          <w:sz w:val="20"/>
          <w:szCs w:val="20"/>
          <w:lang w:eastAsia="es-ES"/>
        </w:rPr>
        <w:t>curia</w:t>
      </w:r>
      <w:r w:rsidRPr="008A2EF8">
        <w:rPr>
          <w:rFonts w:eastAsia="Times New Roman" w:cstheme="minorHAnsi"/>
          <w:color w:val="222222"/>
          <w:sz w:val="20"/>
          <w:szCs w:val="20"/>
          <w:lang w:eastAsia="es-ES"/>
        </w:rPr>
        <w:t> eran diez </w:t>
      </w:r>
      <w:r w:rsidRPr="008A2EF8">
        <w:rPr>
          <w:rFonts w:eastAsia="Times New Roman" w:cstheme="minorHAnsi"/>
          <w:i/>
          <w:iCs/>
          <w:color w:val="222222"/>
          <w:sz w:val="20"/>
          <w:szCs w:val="20"/>
          <w:lang w:eastAsia="es-ES"/>
        </w:rPr>
        <w:t>gens</w:t>
      </w:r>
      <w:r w:rsidRPr="008A2EF8">
        <w:rPr>
          <w:rFonts w:eastAsia="Times New Roman" w:cstheme="minorHAnsi"/>
          <w:color w:val="222222"/>
          <w:sz w:val="20"/>
          <w:szCs w:val="20"/>
          <w:lang w:eastAsia="es-ES"/>
        </w:rPr>
        <w:t>). Se convocaban el 24 de marzo y 24 de mayo y cuando el rey lo consideraba conveniente. Decidían sobre la elección de </w:t>
      </w:r>
      <w:hyperlink r:id="rId240" w:tooltip="Monarca" w:history="1">
        <w:r w:rsidRPr="008A2EF8">
          <w:rPr>
            <w:rFonts w:eastAsia="Times New Roman" w:cstheme="minorHAnsi"/>
            <w:color w:val="222222"/>
            <w:sz w:val="20"/>
            <w:szCs w:val="20"/>
            <w:lang w:eastAsia="es-ES"/>
          </w:rPr>
          <w:t>monarca</w:t>
        </w:r>
      </w:hyperlink>
      <w:r w:rsidRPr="008A2EF8">
        <w:rPr>
          <w:rFonts w:eastAsia="Times New Roman" w:cstheme="minorHAnsi"/>
          <w:color w:val="222222"/>
          <w:sz w:val="20"/>
          <w:szCs w:val="20"/>
          <w:lang w:eastAsia="es-ES"/>
        </w:rPr>
        <w:t>, asuntos políticos importantes y la concesión del derecho de ciudadanía. El convocante presentaba una propuesta y los ciudadanos de la curia con derecho (probablemente un voto por cada padre de familia) la votaban. Cada curia era un </w:t>
      </w:r>
      <w:hyperlink r:id="rId241" w:tooltip="Voto (Elecciones)" w:history="1">
        <w:r w:rsidRPr="008A2EF8">
          <w:rPr>
            <w:rFonts w:eastAsia="Times New Roman" w:cstheme="minorHAnsi"/>
            <w:color w:val="222222"/>
            <w:sz w:val="20"/>
            <w:szCs w:val="20"/>
            <w:lang w:eastAsia="es-ES"/>
          </w:rPr>
          <w:t>voto</w:t>
        </w:r>
      </w:hyperlink>
      <w:r w:rsidRPr="008A2EF8">
        <w:rPr>
          <w:rFonts w:eastAsia="Times New Roman" w:cstheme="minorHAnsi"/>
          <w:color w:val="222222"/>
          <w:sz w:val="20"/>
          <w:szCs w:val="20"/>
          <w:lang w:eastAsia="es-ES"/>
        </w:rPr>
        <w:t> y se precisaba el de 16 curias (de un total de 30) para la aprobación.</w:t>
      </w:r>
    </w:p>
    <w:p w:rsidR="008A2EF8" w:rsidRPr="0072082B" w:rsidRDefault="008A2EF8" w:rsidP="0072082B">
      <w:pPr>
        <w:rPr>
          <w:color w:val="2F5496" w:themeColor="accent1" w:themeShade="BF"/>
          <w:lang w:eastAsia="es-ES"/>
        </w:rPr>
      </w:pPr>
      <w:r w:rsidRPr="0072082B">
        <w:rPr>
          <w:color w:val="2F5496" w:themeColor="accent1" w:themeShade="BF"/>
          <w:lang w:eastAsia="es-ES"/>
        </w:rPr>
        <w:t>Ciudadanos plenos, honorarios y clientes</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Junto a los ciudadanos plenos o </w:t>
      </w:r>
      <w:hyperlink r:id="rId242" w:tooltip="Patricio" w:history="1">
        <w:r w:rsidRPr="008A2EF8">
          <w:rPr>
            <w:rFonts w:eastAsia="Times New Roman" w:cstheme="minorHAnsi"/>
            <w:color w:val="222222"/>
            <w:sz w:val="20"/>
            <w:szCs w:val="20"/>
            <w:lang w:eastAsia="es-ES"/>
          </w:rPr>
          <w:t>patricios</w:t>
        </w:r>
      </w:hyperlink>
      <w:r w:rsidRPr="008A2EF8">
        <w:rPr>
          <w:rFonts w:eastAsia="Times New Roman" w:cstheme="minorHAnsi"/>
          <w:color w:val="222222"/>
          <w:sz w:val="20"/>
          <w:szCs w:val="20"/>
          <w:lang w:eastAsia="es-ES"/>
        </w:rPr>
        <w:t> —entendiéndose como tales los cabeza de familia (</w:t>
      </w:r>
      <w:hyperlink r:id="rId243" w:tooltip="Páter familias" w:history="1">
        <w:r w:rsidRPr="008A2EF8">
          <w:rPr>
            <w:rFonts w:eastAsia="Times New Roman" w:cstheme="minorHAnsi"/>
            <w:color w:val="222222"/>
            <w:sz w:val="20"/>
            <w:szCs w:val="20"/>
            <w:lang w:eastAsia="es-ES"/>
          </w:rPr>
          <w:t>páter familias</w:t>
        </w:r>
      </w:hyperlink>
      <w:r w:rsidRPr="008A2EF8">
        <w:rPr>
          <w:rFonts w:eastAsia="Times New Roman" w:cstheme="minorHAnsi"/>
          <w:color w:val="222222"/>
          <w:sz w:val="20"/>
          <w:szCs w:val="20"/>
          <w:lang w:eastAsia="es-ES"/>
        </w:rPr>
        <w:t>) y sus hijos varones— estaban los ciudadanos «honorarios», invitados de otras ciudades que renunciaban a su antigua ciudadanía y aceptaban la ciudadanía honoraria romana. También estaban los clientes de los patricios y los esclavos.</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El grupo de los clientes estaba formado básicamente por esclavos liberados por sus amos patricios, y que después de su liberación permanecían vinculados (ellos y sus descendientes) a su antiguo amo (y a sus herederos), quien ejercía sobre ellos cierta tutela y proteccionismo paternalista, a cambio de ciertos servicios y lealtades. En este grupo se integraron también algunos extranjeros (habitantes de ciudades derrotadas a los que no se permitía residir en su ciudad pero tampoco habían sido declarados esclavos, y que constituían como un grupo cliente de toda la ciudad de Roma) y exilados sujetos al patronazgo de un patricio.</w:t>
      </w:r>
    </w:p>
    <w:p w:rsidR="008A2EF8" w:rsidRPr="0072082B" w:rsidRDefault="008A2EF8" w:rsidP="0072082B">
      <w:pPr>
        <w:rPr>
          <w:color w:val="2F5496" w:themeColor="accent1" w:themeShade="BF"/>
          <w:lang w:eastAsia="es-ES"/>
        </w:rPr>
      </w:pPr>
      <w:r w:rsidRPr="0072082B">
        <w:rPr>
          <w:color w:val="2F5496" w:themeColor="accent1" w:themeShade="BF"/>
          <w:lang w:eastAsia="es-ES"/>
        </w:rPr>
        <w:t>El Ejército</w:t>
      </w:r>
    </w:p>
    <w:p w:rsidR="008A2EF8" w:rsidRPr="008A2EF8" w:rsidRDefault="008A2EF8" w:rsidP="008A2EF8">
      <w:pPr>
        <w:shd w:val="clear" w:color="auto" w:fill="FFFFFF"/>
        <w:spacing w:after="120" w:line="240" w:lineRule="auto"/>
        <w:jc w:val="both"/>
        <w:rPr>
          <w:rFonts w:eastAsia="Times New Roman" w:cstheme="minorHAnsi"/>
          <w:i/>
          <w:iCs/>
          <w:color w:val="222222"/>
          <w:sz w:val="20"/>
          <w:szCs w:val="20"/>
          <w:lang w:eastAsia="es-ES"/>
        </w:rPr>
      </w:pPr>
      <w:r w:rsidRPr="008A2EF8">
        <w:rPr>
          <w:rFonts w:eastAsia="Times New Roman" w:cstheme="minorHAnsi"/>
          <w:i/>
          <w:iCs/>
          <w:color w:val="222222"/>
          <w:sz w:val="20"/>
          <w:szCs w:val="20"/>
          <w:lang w:eastAsia="es-ES"/>
        </w:rPr>
        <w:t>Artículo principal:</w:t>
      </w:r>
      <w:r w:rsidRPr="008A2EF8">
        <w:rPr>
          <w:rFonts w:eastAsia="Times New Roman" w:cstheme="minorHAnsi"/>
          <w:color w:val="222222"/>
          <w:sz w:val="20"/>
          <w:szCs w:val="20"/>
          <w:lang w:eastAsia="es-ES"/>
        </w:rPr>
        <w:t> </w:t>
      </w:r>
      <w:hyperlink r:id="rId244" w:tooltip="Ejército romano" w:history="1">
        <w:r w:rsidRPr="008A2EF8">
          <w:rPr>
            <w:rFonts w:eastAsia="Times New Roman" w:cstheme="minorHAnsi"/>
            <w:color w:val="222222"/>
            <w:sz w:val="20"/>
            <w:szCs w:val="20"/>
            <w:lang w:eastAsia="es-ES"/>
          </w:rPr>
          <w:t>Ejército romano</w:t>
        </w:r>
      </w:hyperlink>
    </w:p>
    <w:p w:rsidR="008A2EF8" w:rsidRPr="0072082B" w:rsidRDefault="008A2EF8" w:rsidP="0072082B">
      <w:pPr>
        <w:ind w:firstLine="708"/>
        <w:rPr>
          <w:i/>
          <w:lang w:eastAsia="es-ES"/>
        </w:rPr>
      </w:pPr>
      <w:r w:rsidRPr="0072082B">
        <w:rPr>
          <w:i/>
          <w:lang w:eastAsia="es-ES"/>
        </w:rPr>
        <w:t>Instrucción y entrenamiento</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Durante cuatro meses los nuevos </w:t>
      </w:r>
      <w:hyperlink r:id="rId245" w:tooltip="Recluta" w:history="1">
        <w:r w:rsidRPr="008A2EF8">
          <w:rPr>
            <w:rFonts w:eastAsia="Times New Roman" w:cstheme="minorHAnsi"/>
            <w:color w:val="222222"/>
            <w:sz w:val="20"/>
            <w:szCs w:val="20"/>
            <w:lang w:eastAsia="es-ES"/>
          </w:rPr>
          <w:t>reclutas</w:t>
        </w:r>
      </w:hyperlink>
      <w:r w:rsidRPr="008A2EF8">
        <w:rPr>
          <w:rFonts w:eastAsia="Times New Roman" w:cstheme="minorHAnsi"/>
          <w:color w:val="222222"/>
          <w:sz w:val="20"/>
          <w:szCs w:val="20"/>
          <w:lang w:eastAsia="es-ES"/>
        </w:rPr>
        <w:t> eran sometidos a un </w:t>
      </w:r>
      <w:hyperlink r:id="rId246" w:tooltip="Entrenamiento" w:history="1">
        <w:r w:rsidRPr="008A2EF8">
          <w:rPr>
            <w:rFonts w:eastAsia="Times New Roman" w:cstheme="minorHAnsi"/>
            <w:color w:val="222222"/>
            <w:sz w:val="20"/>
            <w:szCs w:val="20"/>
            <w:lang w:eastAsia="es-ES"/>
          </w:rPr>
          <w:t>entrenamiento</w:t>
        </w:r>
      </w:hyperlink>
      <w:r w:rsidRPr="008A2EF8">
        <w:rPr>
          <w:rFonts w:eastAsia="Times New Roman" w:cstheme="minorHAnsi"/>
          <w:color w:val="222222"/>
          <w:sz w:val="20"/>
          <w:szCs w:val="20"/>
          <w:lang w:eastAsia="es-ES"/>
        </w:rPr>
        <w:t> implacable. Al concluir este período los supervivientes ya podían llamarse </w:t>
      </w:r>
      <w:hyperlink r:id="rId247" w:tooltip="Soldado" w:history="1">
        <w:r w:rsidRPr="008A2EF8">
          <w:rPr>
            <w:rFonts w:eastAsia="Times New Roman" w:cstheme="minorHAnsi"/>
            <w:color w:val="222222"/>
            <w:sz w:val="20"/>
            <w:szCs w:val="20"/>
            <w:lang w:eastAsia="es-ES"/>
          </w:rPr>
          <w:t>soldados</w:t>
        </w:r>
      </w:hyperlink>
      <w:r w:rsidRPr="008A2EF8">
        <w:rPr>
          <w:rFonts w:eastAsia="Times New Roman" w:cstheme="minorHAnsi"/>
          <w:color w:val="222222"/>
          <w:sz w:val="20"/>
          <w:szCs w:val="20"/>
          <w:lang w:eastAsia="es-ES"/>
        </w:rPr>
        <w:t> —milites—. Los que no podían resistir el entrenamiento eran rechazados.</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Primero se les enseñaba a desfilar marcando el paso. Luego se les llevaba de marcha, forzándolos al máximo hasta que fueran capaces de recorrer 20 </w:t>
      </w:r>
      <w:hyperlink r:id="rId248" w:tooltip="Milla romana" w:history="1">
        <w:r w:rsidRPr="008A2EF8">
          <w:rPr>
            <w:rFonts w:eastAsia="Times New Roman" w:cstheme="minorHAnsi"/>
            <w:color w:val="222222"/>
            <w:sz w:val="20"/>
            <w:szCs w:val="20"/>
            <w:lang w:eastAsia="es-ES"/>
          </w:rPr>
          <w:t>millas romanas</w:t>
        </w:r>
      </w:hyperlink>
      <w:r w:rsidRPr="008A2EF8">
        <w:rPr>
          <w:rFonts w:eastAsia="Times New Roman" w:cstheme="minorHAnsi"/>
          <w:color w:val="222222"/>
          <w:sz w:val="20"/>
          <w:szCs w:val="20"/>
          <w:lang w:eastAsia="es-ES"/>
        </w:rPr>
        <w:t> —30 km— en cinco horas. Después tendrían que recorrer la misma distancia cargados con todo su equipo, que incluía </w:t>
      </w:r>
      <w:hyperlink r:id="rId249" w:tooltip="Arma" w:history="1">
        <w:r w:rsidRPr="008A2EF8">
          <w:rPr>
            <w:rFonts w:eastAsia="Times New Roman" w:cstheme="minorHAnsi"/>
            <w:color w:val="222222"/>
            <w:sz w:val="20"/>
            <w:szCs w:val="20"/>
            <w:lang w:eastAsia="es-ES"/>
          </w:rPr>
          <w:t>armas</w:t>
        </w:r>
      </w:hyperlink>
      <w:r w:rsidRPr="008A2EF8">
        <w:rPr>
          <w:rFonts w:eastAsia="Times New Roman" w:cstheme="minorHAnsi"/>
          <w:color w:val="222222"/>
          <w:sz w:val="20"/>
          <w:szCs w:val="20"/>
          <w:lang w:eastAsia="es-ES"/>
        </w:rPr>
        <w:t> y </w:t>
      </w:r>
      <w:hyperlink r:id="rId250" w:tooltip="Armadura (combate)" w:history="1">
        <w:r w:rsidRPr="008A2EF8">
          <w:rPr>
            <w:rFonts w:eastAsia="Times New Roman" w:cstheme="minorHAnsi"/>
            <w:color w:val="222222"/>
            <w:sz w:val="20"/>
            <w:szCs w:val="20"/>
            <w:lang w:eastAsia="es-ES"/>
          </w:rPr>
          <w:t>armaduras</w:t>
        </w:r>
      </w:hyperlink>
      <w:r w:rsidRPr="008A2EF8">
        <w:rPr>
          <w:rFonts w:eastAsia="Times New Roman" w:cstheme="minorHAnsi"/>
          <w:color w:val="222222"/>
          <w:sz w:val="20"/>
          <w:szCs w:val="20"/>
          <w:lang w:eastAsia="es-ES"/>
        </w:rPr>
        <w:t>, utensilios de cocina, estacas para la empalizada, instrumentos para cavar y provisiones para varios días, pues al final de cada marcha tenían que levantar un campamento con terraplenes y fosos de defensa.</w:t>
      </w:r>
    </w:p>
    <w:p w:rsidR="008A2EF8" w:rsidRPr="008A2EF8" w:rsidRDefault="008A2EF8" w:rsidP="008A2EF8">
      <w:pPr>
        <w:shd w:val="clear" w:color="auto" w:fill="FFFFFF"/>
        <w:spacing w:before="120" w:after="120" w:line="240" w:lineRule="auto"/>
        <w:jc w:val="center"/>
        <w:rPr>
          <w:rFonts w:eastAsia="Times New Roman" w:cstheme="minorHAnsi"/>
          <w:color w:val="222222"/>
          <w:sz w:val="20"/>
          <w:szCs w:val="20"/>
          <w:lang w:eastAsia="es-ES"/>
        </w:rPr>
      </w:pPr>
      <w:r w:rsidRPr="008A2EF8">
        <w:rPr>
          <w:rFonts w:eastAsia="Times New Roman" w:cstheme="minorHAnsi"/>
          <w:noProof/>
          <w:color w:val="0B0080"/>
          <w:sz w:val="20"/>
          <w:szCs w:val="20"/>
          <w:lang w:eastAsia="es-ES"/>
        </w:rPr>
        <w:lastRenderedPageBreak/>
        <w:drawing>
          <wp:inline distT="0" distB="0" distL="0" distR="0">
            <wp:extent cx="2092325" cy="1397000"/>
            <wp:effectExtent l="0" t="0" r="3175" b="0"/>
            <wp:docPr id="7" name="Imagen 7" descr="https://upload.wikimedia.org/wikipedia/commons/thumb/9/93/Roman_legion_at_attack.jpg/220px-Roman_legion_at_attack.jpg">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9/93/Roman_legion_at_attack.jpg/220px-Roman_legion_at_attack.jpg">
                      <a:hlinkClick r:id="rId251"/>
                    </pic:cNvPr>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092325" cy="1397000"/>
                    </a:xfrm>
                    <a:prstGeom prst="rect">
                      <a:avLst/>
                    </a:prstGeom>
                    <a:noFill/>
                    <a:ln>
                      <a:noFill/>
                    </a:ln>
                  </pic:spPr>
                </pic:pic>
              </a:graphicData>
            </a:graphic>
          </wp:inline>
        </w:drawing>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Recreación de soldados romanos de 70 a. C. en formación de ataque.</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En un principio los </w:t>
      </w:r>
      <w:hyperlink r:id="rId253" w:tooltip="Legionario" w:history="1">
        <w:r w:rsidRPr="008A2EF8">
          <w:rPr>
            <w:rFonts w:eastAsia="Times New Roman" w:cstheme="minorHAnsi"/>
            <w:color w:val="222222"/>
            <w:sz w:val="20"/>
            <w:szCs w:val="20"/>
            <w:lang w:eastAsia="es-ES"/>
          </w:rPr>
          <w:t>legionarios</w:t>
        </w:r>
      </w:hyperlink>
      <w:r w:rsidRPr="008A2EF8">
        <w:rPr>
          <w:rFonts w:eastAsia="Times New Roman" w:cstheme="minorHAnsi"/>
          <w:color w:val="222222"/>
          <w:sz w:val="20"/>
          <w:szCs w:val="20"/>
          <w:lang w:eastAsia="es-ES"/>
        </w:rPr>
        <w:t> utilizaron bestias de carga y carros para transportar el equipo. Pero el célebre general </w:t>
      </w:r>
      <w:hyperlink r:id="rId254" w:tooltip="Cayo Mario" w:history="1">
        <w:r w:rsidRPr="008A2EF8">
          <w:rPr>
            <w:rFonts w:eastAsia="Times New Roman" w:cstheme="minorHAnsi"/>
            <w:color w:val="222222"/>
            <w:sz w:val="20"/>
            <w:szCs w:val="20"/>
            <w:lang w:eastAsia="es-ES"/>
          </w:rPr>
          <w:t>Cayo Mario</w:t>
        </w:r>
      </w:hyperlink>
      <w:r w:rsidRPr="008A2EF8">
        <w:rPr>
          <w:rFonts w:eastAsia="Times New Roman" w:cstheme="minorHAnsi"/>
          <w:color w:val="222222"/>
          <w:sz w:val="20"/>
          <w:szCs w:val="20"/>
          <w:lang w:eastAsia="es-ES"/>
        </w:rPr>
        <w:t> impulsor de grandes reformas en el </w:t>
      </w:r>
      <w:hyperlink r:id="rId255" w:tooltip="Ejército" w:history="1">
        <w:r w:rsidRPr="008A2EF8">
          <w:rPr>
            <w:rFonts w:eastAsia="Times New Roman" w:cstheme="minorHAnsi"/>
            <w:color w:val="222222"/>
            <w:sz w:val="20"/>
            <w:szCs w:val="20"/>
            <w:lang w:eastAsia="es-ES"/>
          </w:rPr>
          <w:t>ejército</w:t>
        </w:r>
      </w:hyperlink>
      <w:r w:rsidRPr="008A2EF8">
        <w:rPr>
          <w:rFonts w:eastAsia="Times New Roman" w:cstheme="minorHAnsi"/>
          <w:color w:val="222222"/>
          <w:sz w:val="20"/>
          <w:szCs w:val="20"/>
          <w:lang w:eastAsia="es-ES"/>
        </w:rPr>
        <w:t>, les obligó a transportar personalmente casi toda la impedimenta necesaria para reducir el tamaño de las caravanas de intendencia (los llamaban "las mulas de Mario"). El equipo completo debía pesar por lo menos 30 </w:t>
      </w:r>
      <w:hyperlink r:id="rId256" w:tooltip="Kilogramo" w:history="1">
        <w:r w:rsidRPr="008A2EF8">
          <w:rPr>
            <w:rFonts w:eastAsia="Times New Roman" w:cstheme="minorHAnsi"/>
            <w:color w:val="222222"/>
            <w:sz w:val="20"/>
            <w:szCs w:val="20"/>
            <w:lang w:eastAsia="es-ES"/>
          </w:rPr>
          <w:t>kg</w:t>
        </w:r>
      </w:hyperlink>
      <w:r w:rsidRPr="008A2EF8">
        <w:rPr>
          <w:rFonts w:eastAsia="Times New Roman" w:cstheme="minorHAnsi"/>
          <w:color w:val="222222"/>
          <w:sz w:val="20"/>
          <w:szCs w:val="20"/>
          <w:lang w:eastAsia="es-ES"/>
        </w:rPr>
        <w:t>, y las armas y armaduras más de 20.</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Los legionarios realizaban marchas tres veces al mes durante 25 años. Este entrenamiento y capacidad de desplazamiento fue una de las causas por la que el ejército romano fuera tan superior a otros ejércitos. Esto era solo parte de la instrucción, puesto que el programa de entrenamiento también incluía carreras, saltos, </w:t>
      </w:r>
      <w:hyperlink r:id="rId257" w:tooltip="Equitación" w:history="1">
        <w:r w:rsidRPr="008A2EF8">
          <w:rPr>
            <w:rFonts w:eastAsia="Times New Roman" w:cstheme="minorHAnsi"/>
            <w:color w:val="222222"/>
            <w:sz w:val="20"/>
            <w:szCs w:val="20"/>
            <w:lang w:eastAsia="es-ES"/>
          </w:rPr>
          <w:t>equitación</w:t>
        </w:r>
      </w:hyperlink>
      <w:r w:rsidRPr="008A2EF8">
        <w:rPr>
          <w:rFonts w:eastAsia="Times New Roman" w:cstheme="minorHAnsi"/>
          <w:color w:val="222222"/>
          <w:sz w:val="20"/>
          <w:szCs w:val="20"/>
          <w:lang w:eastAsia="es-ES"/>
        </w:rPr>
        <w:t> y </w:t>
      </w:r>
      <w:hyperlink r:id="rId258" w:tooltip="Natación" w:history="1">
        <w:r w:rsidRPr="008A2EF8">
          <w:rPr>
            <w:rFonts w:eastAsia="Times New Roman" w:cstheme="minorHAnsi"/>
            <w:color w:val="222222"/>
            <w:sz w:val="20"/>
            <w:szCs w:val="20"/>
            <w:lang w:eastAsia="es-ES"/>
          </w:rPr>
          <w:t>natación</w:t>
        </w:r>
      </w:hyperlink>
      <w:r w:rsidRPr="008A2EF8">
        <w:rPr>
          <w:rFonts w:eastAsia="Times New Roman" w:cstheme="minorHAnsi"/>
          <w:color w:val="222222"/>
          <w:sz w:val="20"/>
          <w:szCs w:val="20"/>
          <w:lang w:eastAsia="es-ES"/>
        </w:rPr>
        <w:t>. Cuando se consideraba que se encontraba en buena forma física comenzaba la instrucción en el manejo de las armas.</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Los reclutas aprendían a atacar a una gruesa estaca clavada en el suelo con una pesada </w:t>
      </w:r>
      <w:hyperlink r:id="rId259" w:tooltip="Espada" w:history="1">
        <w:r w:rsidRPr="008A2EF8">
          <w:rPr>
            <w:rFonts w:eastAsia="Times New Roman" w:cstheme="minorHAnsi"/>
            <w:color w:val="222222"/>
            <w:sz w:val="20"/>
            <w:szCs w:val="20"/>
            <w:lang w:eastAsia="es-ES"/>
          </w:rPr>
          <w:t>espada</w:t>
        </w:r>
      </w:hyperlink>
      <w:r w:rsidRPr="008A2EF8">
        <w:rPr>
          <w:rFonts w:eastAsia="Times New Roman" w:cstheme="minorHAnsi"/>
          <w:color w:val="222222"/>
          <w:sz w:val="20"/>
          <w:szCs w:val="20"/>
          <w:lang w:eastAsia="es-ES"/>
        </w:rPr>
        <w:t> de madera y un escudo de mimbre que pesaba el doble que un escudo normal. Se les insistía que golpearan de frente, sin describir arcos con la espada, que pueden evitarse con más facilidad. También se les entrenaba en el lanzamiento de pesadas </w:t>
      </w:r>
      <w:hyperlink r:id="rId260" w:tooltip="Jabalina" w:history="1">
        <w:r w:rsidRPr="008A2EF8">
          <w:rPr>
            <w:rFonts w:eastAsia="Times New Roman" w:cstheme="minorHAnsi"/>
            <w:color w:val="222222"/>
            <w:sz w:val="20"/>
            <w:szCs w:val="20"/>
            <w:lang w:eastAsia="es-ES"/>
          </w:rPr>
          <w:t>jabalinas</w:t>
        </w:r>
      </w:hyperlink>
      <w:r w:rsidRPr="008A2EF8">
        <w:rPr>
          <w:rFonts w:eastAsia="Times New Roman" w:cstheme="minorHAnsi"/>
          <w:color w:val="222222"/>
          <w:sz w:val="20"/>
          <w:szCs w:val="20"/>
          <w:lang w:eastAsia="es-ES"/>
        </w:rPr>
        <w:t> de madera contra las estacas.</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Una vez superado este paso, se les consideraba dignos de empuñar armas auténticas forradas de </w:t>
      </w:r>
      <w:hyperlink r:id="rId261" w:tooltip="Cuero" w:history="1">
        <w:r w:rsidRPr="008A2EF8">
          <w:rPr>
            <w:rFonts w:eastAsia="Times New Roman" w:cstheme="minorHAnsi"/>
            <w:color w:val="222222"/>
            <w:sz w:val="20"/>
            <w:szCs w:val="20"/>
            <w:lang w:eastAsia="es-ES"/>
          </w:rPr>
          <w:t>cuero</w:t>
        </w:r>
      </w:hyperlink>
      <w:r w:rsidRPr="008A2EF8">
        <w:rPr>
          <w:rFonts w:eastAsia="Times New Roman" w:cstheme="minorHAnsi"/>
          <w:color w:val="222222"/>
          <w:sz w:val="20"/>
          <w:szCs w:val="20"/>
          <w:lang w:eastAsia="es-ES"/>
        </w:rPr>
        <w:t> para evitar accidentes, que les parecerían ligerísimos en comparación con las pesadas armas de madera.</w:t>
      </w:r>
    </w:p>
    <w:p w:rsidR="008A2EF8" w:rsidRPr="0072082B" w:rsidRDefault="008A2EF8" w:rsidP="0072082B">
      <w:pPr>
        <w:ind w:firstLine="708"/>
        <w:rPr>
          <w:i/>
          <w:lang w:eastAsia="es-ES"/>
        </w:rPr>
      </w:pPr>
      <w:r w:rsidRPr="0072082B">
        <w:rPr>
          <w:i/>
          <w:lang w:eastAsia="es-ES"/>
        </w:rPr>
        <w:t>Efectivos</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Una legión estaba formada por diez </w:t>
      </w:r>
      <w:hyperlink r:id="rId262" w:tooltip="Cohorte romana" w:history="1">
        <w:r w:rsidRPr="008A2EF8">
          <w:rPr>
            <w:rFonts w:eastAsia="Times New Roman" w:cstheme="minorHAnsi"/>
            <w:color w:val="222222"/>
            <w:sz w:val="20"/>
            <w:szCs w:val="20"/>
            <w:lang w:eastAsia="es-ES"/>
          </w:rPr>
          <w:t>cohortes</w:t>
        </w:r>
      </w:hyperlink>
      <w:r w:rsidRPr="008A2EF8">
        <w:rPr>
          <w:rFonts w:eastAsia="Times New Roman" w:cstheme="minorHAnsi"/>
          <w:color w:val="222222"/>
          <w:sz w:val="20"/>
          <w:szCs w:val="20"/>
          <w:lang w:eastAsia="es-ES"/>
        </w:rPr>
        <w:t> de 480 hombres cada una, a no ser que fuera una corte de asalto o invasión (formadas por unos 20 o 30 hombres), lo que da la cifra de 4800 hombres en total; eso en teoría, ya que no parece seguro que las legiones hayan estado con sus cuadros completos, ni mucho menos.</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Normalmente cada </w:t>
      </w:r>
      <w:hyperlink r:id="rId263" w:tooltip="Centuria" w:history="1">
        <w:r w:rsidRPr="008A2EF8">
          <w:rPr>
            <w:rFonts w:eastAsia="Times New Roman" w:cstheme="minorHAnsi"/>
            <w:color w:val="222222"/>
            <w:sz w:val="20"/>
            <w:szCs w:val="20"/>
            <w:lang w:eastAsia="es-ES"/>
          </w:rPr>
          <w:t>centuria</w:t>
        </w:r>
      </w:hyperlink>
      <w:r w:rsidRPr="008A2EF8">
        <w:rPr>
          <w:rFonts w:eastAsia="Times New Roman" w:cstheme="minorHAnsi"/>
          <w:color w:val="222222"/>
          <w:sz w:val="20"/>
          <w:szCs w:val="20"/>
          <w:lang w:eastAsia="es-ES"/>
        </w:rPr>
        <w:t> formaba como un cuadro de 10 x 8 hombres. Como la segunda centuria de cada </w:t>
      </w:r>
      <w:hyperlink r:id="rId264" w:tooltip="Manípulo (formación)" w:history="1">
        <w:r w:rsidRPr="008A2EF8">
          <w:rPr>
            <w:rFonts w:eastAsia="Times New Roman" w:cstheme="minorHAnsi"/>
            <w:color w:val="222222"/>
            <w:sz w:val="20"/>
            <w:szCs w:val="20"/>
            <w:lang w:eastAsia="es-ES"/>
          </w:rPr>
          <w:t>manípulo</w:t>
        </w:r>
      </w:hyperlink>
      <w:r w:rsidRPr="008A2EF8">
        <w:rPr>
          <w:rFonts w:eastAsia="Times New Roman" w:cstheme="minorHAnsi"/>
          <w:color w:val="222222"/>
          <w:sz w:val="20"/>
          <w:szCs w:val="20"/>
          <w:lang w:eastAsia="es-ES"/>
        </w:rPr>
        <w:t> bajaba para cerrar el hueco, la profundidad de la línea de combate de la legión era de 8 hombres. Puesto que tres eran las líneas que una legión podía presentar, el frente de combate quedaba estructurado como una sucesión de líneas con ocho hombres de profundidad. Recordemos que en </w:t>
      </w:r>
      <w:hyperlink r:id="rId265" w:tooltip="Cannas" w:history="1">
        <w:r w:rsidRPr="008A2EF8">
          <w:rPr>
            <w:rFonts w:eastAsia="Times New Roman" w:cstheme="minorHAnsi"/>
            <w:color w:val="222222"/>
            <w:sz w:val="20"/>
            <w:szCs w:val="20"/>
            <w:lang w:eastAsia="es-ES"/>
          </w:rPr>
          <w:t>Cannas</w:t>
        </w:r>
      </w:hyperlink>
      <w:r w:rsidRPr="008A2EF8">
        <w:rPr>
          <w:rFonts w:eastAsia="Times New Roman" w:cstheme="minorHAnsi"/>
          <w:color w:val="222222"/>
          <w:sz w:val="20"/>
          <w:szCs w:val="20"/>
          <w:lang w:eastAsia="es-ES"/>
        </w:rPr>
        <w:t> los manípulos formaron con su profundidad doblada, es decir, con 16 hombres; un experimento que costó a los romanos 50 000 muertos. Puesto que el secreto táctico de la legión no era otro que su flexibilidad, la línea de combate con ocho hombres de profundidad era la más racional y la que mejor se adaptaba a esa característica esencial. Pero si había que reducir la profundidad, esa misma flexibilidad operaba el milagro de permitir "adelgazar" las líneas.</w:t>
      </w:r>
    </w:p>
    <w:p w:rsidR="005A42A6" w:rsidRDefault="005A42A6" w:rsidP="0072082B">
      <w:pPr>
        <w:rPr>
          <w:color w:val="2F5496" w:themeColor="accent1" w:themeShade="BF"/>
          <w:lang w:eastAsia="es-ES"/>
        </w:rPr>
      </w:pPr>
    </w:p>
    <w:p w:rsidR="005A42A6" w:rsidRDefault="005A42A6" w:rsidP="0072082B">
      <w:pPr>
        <w:rPr>
          <w:color w:val="2F5496" w:themeColor="accent1" w:themeShade="BF"/>
          <w:lang w:eastAsia="es-ES"/>
        </w:rPr>
      </w:pPr>
    </w:p>
    <w:p w:rsidR="005A42A6" w:rsidRDefault="005A42A6" w:rsidP="0072082B">
      <w:pPr>
        <w:rPr>
          <w:color w:val="2F5496" w:themeColor="accent1" w:themeShade="BF"/>
          <w:lang w:eastAsia="es-ES"/>
        </w:rPr>
      </w:pPr>
    </w:p>
    <w:p w:rsidR="005A42A6" w:rsidRDefault="005A42A6" w:rsidP="0072082B">
      <w:pPr>
        <w:rPr>
          <w:color w:val="2F5496" w:themeColor="accent1" w:themeShade="BF"/>
          <w:lang w:eastAsia="es-ES"/>
        </w:rPr>
      </w:pPr>
    </w:p>
    <w:p w:rsidR="005A42A6" w:rsidRDefault="005A42A6" w:rsidP="0072082B">
      <w:pPr>
        <w:rPr>
          <w:color w:val="2F5496" w:themeColor="accent1" w:themeShade="BF"/>
          <w:lang w:eastAsia="es-ES"/>
        </w:rPr>
      </w:pPr>
    </w:p>
    <w:p w:rsidR="005A42A6" w:rsidRDefault="005A42A6" w:rsidP="0072082B">
      <w:pPr>
        <w:rPr>
          <w:color w:val="2F5496" w:themeColor="accent1" w:themeShade="BF"/>
          <w:lang w:eastAsia="es-ES"/>
        </w:rPr>
      </w:pPr>
    </w:p>
    <w:p w:rsidR="008A2EF8" w:rsidRPr="0072082B" w:rsidRDefault="008A2EF8" w:rsidP="0072082B">
      <w:pPr>
        <w:rPr>
          <w:color w:val="2F5496" w:themeColor="accent1" w:themeShade="BF"/>
          <w:lang w:eastAsia="es-ES"/>
        </w:rPr>
      </w:pPr>
      <w:r w:rsidRPr="0072082B">
        <w:rPr>
          <w:color w:val="2F5496" w:themeColor="accent1" w:themeShade="BF"/>
          <w:lang w:eastAsia="es-ES"/>
        </w:rPr>
        <w:lastRenderedPageBreak/>
        <w:t>Clases sociales</w:t>
      </w:r>
    </w:p>
    <w:p w:rsidR="008A2EF8" w:rsidRPr="008A2EF8" w:rsidRDefault="008A2EF8" w:rsidP="008A2EF8">
      <w:pPr>
        <w:shd w:val="clear" w:color="auto" w:fill="F8F9FA"/>
        <w:spacing w:after="0" w:line="240" w:lineRule="auto"/>
        <w:jc w:val="center"/>
        <w:rPr>
          <w:rFonts w:eastAsia="Times New Roman" w:cstheme="minorHAnsi"/>
          <w:color w:val="222222"/>
          <w:sz w:val="20"/>
          <w:szCs w:val="20"/>
          <w:lang w:eastAsia="es-ES"/>
        </w:rPr>
      </w:pPr>
      <w:r w:rsidRPr="008A2EF8">
        <w:rPr>
          <w:rFonts w:eastAsia="Times New Roman" w:cstheme="minorHAnsi"/>
          <w:noProof/>
          <w:color w:val="0B0080"/>
          <w:sz w:val="20"/>
          <w:szCs w:val="20"/>
          <w:lang w:eastAsia="es-ES"/>
        </w:rPr>
        <w:drawing>
          <wp:inline distT="0" distB="0" distL="0" distR="0" wp14:anchorId="30689EDB" wp14:editId="292FD96C">
            <wp:extent cx="2092325" cy="1572895"/>
            <wp:effectExtent l="0" t="0" r="3175" b="8255"/>
            <wp:docPr id="8" name="Imagen 8" descr="https://upload.wikimedia.org/wikipedia/commons/thumb/0/03/Tavares.Forum.Romanum.redux.jpg/220px-Tavares.Forum.Romanum.redux.jpg">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0/03/Tavares.Forum.Romanum.redux.jpg/220px-Tavares.Forum.Romanum.redux.jpg">
                      <a:hlinkClick r:id="rId266"/>
                    </pic:cNvPr>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2092325" cy="1572895"/>
                    </a:xfrm>
                    <a:prstGeom prst="rect">
                      <a:avLst/>
                    </a:prstGeom>
                    <a:noFill/>
                    <a:ln>
                      <a:noFill/>
                    </a:ln>
                  </pic:spPr>
                </pic:pic>
              </a:graphicData>
            </a:graphic>
          </wp:inline>
        </w:drawing>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Ruinas del </w:t>
      </w:r>
      <w:hyperlink r:id="rId268" w:tooltip="Foro Romano" w:history="1">
        <w:r w:rsidRPr="008A2EF8">
          <w:rPr>
            <w:rFonts w:eastAsia="Times New Roman" w:cstheme="minorHAnsi"/>
            <w:color w:val="222222"/>
            <w:sz w:val="20"/>
            <w:szCs w:val="20"/>
            <w:lang w:eastAsia="es-ES"/>
          </w:rPr>
          <w:t>Foro Romano</w:t>
        </w:r>
      </w:hyperlink>
      <w:r w:rsidRPr="008A2EF8">
        <w:rPr>
          <w:rFonts w:eastAsia="Times New Roman" w:cstheme="minorHAnsi"/>
          <w:color w:val="222222"/>
          <w:sz w:val="20"/>
          <w:szCs w:val="20"/>
          <w:lang w:eastAsia="es-ES"/>
        </w:rPr>
        <w:t>.</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La </w:t>
      </w:r>
      <w:hyperlink r:id="rId269" w:tooltip="Sociedad" w:history="1">
        <w:r w:rsidRPr="008A2EF8">
          <w:rPr>
            <w:rFonts w:eastAsia="Times New Roman" w:cstheme="minorHAnsi"/>
            <w:color w:val="222222"/>
            <w:sz w:val="20"/>
            <w:szCs w:val="20"/>
            <w:lang w:eastAsia="es-ES"/>
          </w:rPr>
          <w:t>sociedad</w:t>
        </w:r>
      </w:hyperlink>
      <w:r w:rsidRPr="008A2EF8">
        <w:rPr>
          <w:rFonts w:eastAsia="Times New Roman" w:cstheme="minorHAnsi"/>
          <w:color w:val="222222"/>
          <w:sz w:val="20"/>
          <w:szCs w:val="20"/>
          <w:lang w:eastAsia="es-ES"/>
        </w:rPr>
        <w:t> romana, como muchas otras sociedades antiguas, se basaba en la </w:t>
      </w:r>
      <w:hyperlink r:id="rId270" w:tooltip="Desigualdad social" w:history="1">
        <w:r w:rsidRPr="008A2EF8">
          <w:rPr>
            <w:rFonts w:eastAsia="Times New Roman" w:cstheme="minorHAnsi"/>
            <w:color w:val="222222"/>
            <w:sz w:val="20"/>
            <w:szCs w:val="20"/>
            <w:lang w:eastAsia="es-ES"/>
          </w:rPr>
          <w:t>desigualdad</w:t>
        </w:r>
      </w:hyperlink>
      <w:r w:rsidRPr="008A2EF8">
        <w:rPr>
          <w:rFonts w:eastAsia="Times New Roman" w:cstheme="minorHAnsi"/>
          <w:color w:val="222222"/>
          <w:sz w:val="20"/>
          <w:szCs w:val="20"/>
          <w:lang w:eastAsia="es-ES"/>
        </w:rPr>
        <w:t>.</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Las clases que se distinguieron fueron cinco: patricios, plebeyos, esclavos, clientes y libertos. La tensión entre patricios y plebeyos y las rebeliones de los esclavos fueron las más importantes noticias políticas; las tres primeras fueron las clases con mayor actividad política; las otras dos, menos.</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Esta organización social no fue estática durante toda la historia de la Antigua Roma. Hubo tensiones, cambios, evolución.</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Véase también: </w:t>
      </w:r>
      <w:hyperlink r:id="rId271" w:tooltip="Esclavitud en la Antigua Roma" w:history="1">
        <w:r w:rsidRPr="008A2EF8">
          <w:rPr>
            <w:rFonts w:eastAsia="Times New Roman" w:cstheme="minorHAnsi"/>
            <w:color w:val="222222"/>
            <w:sz w:val="20"/>
            <w:szCs w:val="20"/>
            <w:lang w:eastAsia="es-ES"/>
          </w:rPr>
          <w:t>Esclavitud en la Antigua Roma</w:t>
        </w:r>
      </w:hyperlink>
    </w:p>
    <w:p w:rsidR="008A2EF8" w:rsidRPr="0072082B" w:rsidRDefault="0072082B" w:rsidP="0072082B">
      <w:pPr>
        <w:rPr>
          <w:rFonts w:eastAsia="Times New Roman" w:cstheme="minorHAnsi"/>
          <w:b/>
          <w:color w:val="000000"/>
          <w:sz w:val="20"/>
          <w:szCs w:val="20"/>
          <w:lang w:eastAsia="es-ES"/>
        </w:rPr>
      </w:pPr>
      <w:r w:rsidRPr="0072082B">
        <w:rPr>
          <w:rFonts w:eastAsia="Times New Roman" w:cstheme="minorHAnsi"/>
          <w:b/>
          <w:color w:val="000000"/>
          <w:sz w:val="20"/>
          <w:szCs w:val="20"/>
          <w:lang w:eastAsia="es-ES"/>
        </w:rPr>
        <w:t>EN LA MONARQUÍA</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En los primeros tiempos la desigualdad social se basaba en el nacimiento y en la </w:t>
      </w:r>
      <w:hyperlink r:id="rId272" w:tooltip="Religión" w:history="1">
        <w:r w:rsidRPr="008A2EF8">
          <w:rPr>
            <w:rFonts w:eastAsia="Times New Roman" w:cstheme="minorHAnsi"/>
            <w:color w:val="222222"/>
            <w:sz w:val="20"/>
            <w:szCs w:val="20"/>
            <w:lang w:eastAsia="es-ES"/>
          </w:rPr>
          <w:t>religión</w:t>
        </w:r>
      </w:hyperlink>
      <w:r w:rsidRPr="008A2EF8">
        <w:rPr>
          <w:rFonts w:eastAsia="Times New Roman" w:cstheme="minorHAnsi"/>
          <w:color w:val="222222"/>
          <w:sz w:val="20"/>
          <w:szCs w:val="20"/>
          <w:lang w:eastAsia="es-ES"/>
        </w:rPr>
        <w:t>. La sociedad romana presentaba dos grandes tipos de ciudadanos: los libres y los no libres (los </w:t>
      </w:r>
      <w:hyperlink r:id="rId273" w:tooltip="Esclavo" w:history="1">
        <w:r w:rsidRPr="008A2EF8">
          <w:rPr>
            <w:rFonts w:eastAsia="Times New Roman" w:cstheme="minorHAnsi"/>
            <w:color w:val="222222"/>
            <w:sz w:val="20"/>
            <w:szCs w:val="20"/>
            <w:lang w:eastAsia="es-ES"/>
          </w:rPr>
          <w:t>esclavos</w:t>
        </w:r>
      </w:hyperlink>
      <w:r w:rsidRPr="008A2EF8">
        <w:rPr>
          <w:rFonts w:eastAsia="Times New Roman" w:cstheme="minorHAnsi"/>
          <w:color w:val="222222"/>
          <w:sz w:val="20"/>
          <w:szCs w:val="20"/>
          <w:lang w:eastAsia="es-ES"/>
        </w:rPr>
        <w:t>, lat. serví).</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Los ciudadanos libres, a su vez, se dividían en privilegiados (los </w:t>
      </w:r>
      <w:hyperlink r:id="rId274" w:tooltip="Patricio" w:history="1">
        <w:r w:rsidRPr="008A2EF8">
          <w:rPr>
            <w:rFonts w:eastAsia="Times New Roman" w:cstheme="minorHAnsi"/>
            <w:color w:val="222222"/>
            <w:sz w:val="20"/>
            <w:szCs w:val="20"/>
            <w:lang w:eastAsia="es-ES"/>
          </w:rPr>
          <w:t>patricios</w:t>
        </w:r>
      </w:hyperlink>
      <w:r w:rsidRPr="008A2EF8">
        <w:rPr>
          <w:rFonts w:eastAsia="Times New Roman" w:cstheme="minorHAnsi"/>
          <w:color w:val="222222"/>
          <w:sz w:val="20"/>
          <w:szCs w:val="20"/>
          <w:lang w:eastAsia="es-ES"/>
        </w:rPr>
        <w:t>, en lat. patricii) y en no privilegiados.</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Los ciudadanos no privilegiados podían ser independientes (los </w:t>
      </w:r>
      <w:hyperlink r:id="rId275" w:tooltip="Plebeyo" w:history="1">
        <w:r w:rsidRPr="008A2EF8">
          <w:rPr>
            <w:rFonts w:eastAsia="Times New Roman" w:cstheme="minorHAnsi"/>
            <w:color w:val="222222"/>
            <w:sz w:val="20"/>
            <w:szCs w:val="20"/>
            <w:lang w:eastAsia="es-ES"/>
          </w:rPr>
          <w:t>plebeyos</w:t>
        </w:r>
      </w:hyperlink>
      <w:r w:rsidRPr="008A2EF8">
        <w:rPr>
          <w:rFonts w:eastAsia="Times New Roman" w:cstheme="minorHAnsi"/>
          <w:color w:val="222222"/>
          <w:sz w:val="20"/>
          <w:szCs w:val="20"/>
          <w:lang w:eastAsia="es-ES"/>
        </w:rPr>
        <w:t>, en lat. plebeii) o dependientes (los </w:t>
      </w:r>
      <w:hyperlink r:id="rId276" w:tooltip="Relación de clientela" w:history="1">
        <w:r w:rsidRPr="008A2EF8">
          <w:rPr>
            <w:rFonts w:eastAsia="Times New Roman" w:cstheme="minorHAnsi"/>
            <w:color w:val="222222"/>
            <w:sz w:val="20"/>
            <w:szCs w:val="20"/>
            <w:lang w:eastAsia="es-ES"/>
          </w:rPr>
          <w:t>clientes</w:t>
        </w:r>
      </w:hyperlink>
      <w:r w:rsidRPr="008A2EF8">
        <w:rPr>
          <w:rFonts w:eastAsia="Times New Roman" w:cstheme="minorHAnsi"/>
          <w:color w:val="222222"/>
          <w:sz w:val="20"/>
          <w:szCs w:val="20"/>
          <w:lang w:eastAsia="es-ES"/>
        </w:rPr>
        <w:t> y los </w:t>
      </w:r>
      <w:hyperlink r:id="rId277" w:tooltip="Liberto" w:history="1">
        <w:r w:rsidRPr="008A2EF8">
          <w:rPr>
            <w:rFonts w:eastAsia="Times New Roman" w:cstheme="minorHAnsi"/>
            <w:color w:val="222222"/>
            <w:sz w:val="20"/>
            <w:szCs w:val="20"/>
            <w:lang w:eastAsia="es-ES"/>
          </w:rPr>
          <w:t>libertos</w:t>
        </w:r>
      </w:hyperlink>
      <w:r w:rsidRPr="008A2EF8">
        <w:rPr>
          <w:rFonts w:eastAsia="Times New Roman" w:cstheme="minorHAnsi"/>
          <w:color w:val="222222"/>
          <w:sz w:val="20"/>
          <w:szCs w:val="20"/>
          <w:lang w:eastAsia="es-ES"/>
        </w:rPr>
        <w:t>, en lat. liberti).</w:t>
      </w:r>
    </w:p>
    <w:p w:rsidR="008A2EF8" w:rsidRPr="005A42A6" w:rsidRDefault="008A2EF8" w:rsidP="005A42A6">
      <w:pPr>
        <w:rPr>
          <w:color w:val="2F5496" w:themeColor="accent1" w:themeShade="BF"/>
          <w:lang w:eastAsia="es-ES"/>
        </w:rPr>
      </w:pPr>
      <w:r w:rsidRPr="005A42A6">
        <w:rPr>
          <w:color w:val="2F5496" w:themeColor="accent1" w:themeShade="BF"/>
          <w:lang w:eastAsia="es-ES"/>
        </w:rPr>
        <w:t>Patricios</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Eran las primeras familias asentadas en </w:t>
      </w:r>
      <w:hyperlink r:id="rId278" w:tooltip="Roma" w:history="1">
        <w:r w:rsidRPr="008A2EF8">
          <w:rPr>
            <w:rFonts w:eastAsia="Times New Roman" w:cstheme="minorHAnsi"/>
            <w:color w:val="222222"/>
            <w:sz w:val="20"/>
            <w:szCs w:val="20"/>
            <w:lang w:eastAsia="es-ES"/>
          </w:rPr>
          <w:t>Roma</w:t>
        </w:r>
      </w:hyperlink>
      <w:r w:rsidRPr="008A2EF8">
        <w:rPr>
          <w:rFonts w:eastAsia="Times New Roman" w:cstheme="minorHAnsi"/>
          <w:color w:val="222222"/>
          <w:sz w:val="20"/>
          <w:szCs w:val="20"/>
          <w:lang w:eastAsia="es-ES"/>
        </w:rPr>
        <w:t> y sus descendientes. Cada una pretende descender de un antepasado más o menos divinizado (pater). Los que tienen un mismo pater forman una gens, llevan el mismo apellido (nomen gentilicium) y celebran un mismo culto (sacra gentilicia).</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Desde el principio de Roma, los </w:t>
      </w:r>
      <w:hyperlink r:id="rId279" w:tooltip="Patricio" w:history="1">
        <w:r w:rsidRPr="008A2EF8">
          <w:rPr>
            <w:rFonts w:eastAsia="Times New Roman" w:cstheme="minorHAnsi"/>
            <w:color w:val="222222"/>
            <w:sz w:val="20"/>
            <w:szCs w:val="20"/>
            <w:lang w:eastAsia="es-ES"/>
          </w:rPr>
          <w:t>patricios</w:t>
        </w:r>
      </w:hyperlink>
      <w:r w:rsidRPr="008A2EF8">
        <w:rPr>
          <w:rFonts w:eastAsia="Times New Roman" w:cstheme="minorHAnsi"/>
          <w:color w:val="222222"/>
          <w:sz w:val="20"/>
          <w:szCs w:val="20"/>
          <w:lang w:eastAsia="es-ES"/>
        </w:rPr>
        <w:t> y sus familias constituyen el primer eslabón social. Estos patricios poseían </w:t>
      </w:r>
      <w:hyperlink r:id="rId280" w:tooltip="Esclavo" w:history="1">
        <w:r w:rsidRPr="008A2EF8">
          <w:rPr>
            <w:rFonts w:eastAsia="Times New Roman" w:cstheme="minorHAnsi"/>
            <w:color w:val="222222"/>
            <w:sz w:val="20"/>
            <w:szCs w:val="20"/>
            <w:lang w:eastAsia="es-ES"/>
          </w:rPr>
          <w:t>esclavos</w:t>
        </w:r>
      </w:hyperlink>
      <w:r w:rsidRPr="008A2EF8">
        <w:rPr>
          <w:rFonts w:eastAsia="Times New Roman" w:cstheme="minorHAnsi"/>
          <w:color w:val="222222"/>
          <w:sz w:val="20"/>
          <w:szCs w:val="20"/>
          <w:lang w:eastAsia="es-ES"/>
        </w:rPr>
        <w:t>, probablemente muchas veces en gran número. Los patricios están en la base de la </w:t>
      </w:r>
      <w:hyperlink r:id="rId281" w:tooltip="Fundación de Roma" w:history="1">
        <w:r w:rsidRPr="008A2EF8">
          <w:rPr>
            <w:rFonts w:eastAsia="Times New Roman" w:cstheme="minorHAnsi"/>
            <w:color w:val="222222"/>
            <w:sz w:val="20"/>
            <w:szCs w:val="20"/>
            <w:lang w:eastAsia="es-ES"/>
          </w:rPr>
          <w:t>fundación de Roma</w:t>
        </w:r>
      </w:hyperlink>
      <w:r w:rsidRPr="008A2EF8">
        <w:rPr>
          <w:rFonts w:eastAsia="Times New Roman" w:cstheme="minorHAnsi"/>
          <w:color w:val="222222"/>
          <w:sz w:val="20"/>
          <w:szCs w:val="20"/>
          <w:lang w:eastAsia="es-ES"/>
        </w:rPr>
        <w:t> y, por tanto, son ciudadanos romanos. Tiene la exclusiva de los cargos públicos, y dirigen la vida de Roma.</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Más tarde el derecho de ciudadanía se extiende a las llamadas </w:t>
      </w:r>
      <w:hyperlink r:id="rId282" w:tooltip="Minores gentes (aún no redactado)" w:history="1">
        <w:r w:rsidRPr="008A2EF8">
          <w:rPr>
            <w:rFonts w:eastAsia="Times New Roman" w:cstheme="minorHAnsi"/>
            <w:color w:val="222222"/>
            <w:sz w:val="20"/>
            <w:szCs w:val="20"/>
            <w:lang w:eastAsia="es-ES"/>
          </w:rPr>
          <w:t>minores gentes</w:t>
        </w:r>
      </w:hyperlink>
      <w:r w:rsidRPr="008A2EF8">
        <w:rPr>
          <w:rFonts w:eastAsia="Times New Roman" w:cstheme="minorHAnsi"/>
          <w:color w:val="222222"/>
          <w:sz w:val="20"/>
          <w:szCs w:val="20"/>
          <w:lang w:eastAsia="es-ES"/>
        </w:rPr>
        <w:t>, es decir a los que procedentes de otras ciudades o dentro de la misma ciudad sin ser patricios, adquirieron la </w:t>
      </w:r>
      <w:hyperlink r:id="rId283" w:tooltip="Ciudadanía romana" w:history="1">
        <w:r w:rsidRPr="008A2EF8">
          <w:rPr>
            <w:rFonts w:eastAsia="Times New Roman" w:cstheme="minorHAnsi"/>
            <w:color w:val="222222"/>
            <w:sz w:val="20"/>
            <w:szCs w:val="20"/>
            <w:lang w:eastAsia="es-ES"/>
          </w:rPr>
          <w:t>ciudadanía romana</w:t>
        </w:r>
      </w:hyperlink>
      <w:r w:rsidRPr="008A2EF8">
        <w:rPr>
          <w:rFonts w:eastAsia="Times New Roman" w:cstheme="minorHAnsi"/>
          <w:color w:val="222222"/>
          <w:sz w:val="20"/>
          <w:szCs w:val="20"/>
          <w:lang w:eastAsia="es-ES"/>
        </w:rPr>
        <w:t>. Los patricios decían que eran los parientes de los fundadores de Roma. (</w:t>
      </w:r>
      <w:hyperlink r:id="rId284" w:tooltip="Rómulo" w:history="1">
        <w:r w:rsidRPr="008A2EF8">
          <w:rPr>
            <w:rFonts w:eastAsia="Times New Roman" w:cstheme="minorHAnsi"/>
            <w:color w:val="222222"/>
            <w:sz w:val="20"/>
            <w:szCs w:val="20"/>
            <w:lang w:eastAsia="es-ES"/>
          </w:rPr>
          <w:t>Rómulo</w:t>
        </w:r>
      </w:hyperlink>
      <w:r w:rsidRPr="008A2EF8">
        <w:rPr>
          <w:rFonts w:eastAsia="Times New Roman" w:cstheme="minorHAnsi"/>
          <w:color w:val="222222"/>
          <w:sz w:val="20"/>
          <w:szCs w:val="20"/>
          <w:lang w:eastAsia="es-ES"/>
        </w:rPr>
        <w:t> fue el fundador y primer rey de Roma).</w:t>
      </w:r>
    </w:p>
    <w:p w:rsidR="008A2EF8" w:rsidRPr="005A42A6" w:rsidRDefault="008A2EF8" w:rsidP="005A42A6">
      <w:pPr>
        <w:rPr>
          <w:color w:val="2F5496" w:themeColor="accent1" w:themeShade="BF"/>
          <w:lang w:eastAsia="es-ES"/>
        </w:rPr>
      </w:pPr>
      <w:r w:rsidRPr="005A42A6">
        <w:rPr>
          <w:color w:val="2F5496" w:themeColor="accent1" w:themeShade="BF"/>
          <w:lang w:eastAsia="es-ES"/>
        </w:rPr>
        <w:t>Clientes</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Los </w:t>
      </w:r>
      <w:r w:rsidRPr="008A2EF8">
        <w:rPr>
          <w:rFonts w:eastAsia="Times New Roman" w:cstheme="minorHAnsi"/>
          <w:i/>
          <w:iCs/>
          <w:color w:val="222222"/>
          <w:sz w:val="20"/>
          <w:szCs w:val="20"/>
          <w:lang w:eastAsia="es-ES"/>
        </w:rPr>
        <w:t>clientes</w:t>
      </w:r>
      <w:r w:rsidRPr="008A2EF8">
        <w:rPr>
          <w:rFonts w:eastAsia="Times New Roman" w:cstheme="minorHAnsi"/>
          <w:color w:val="222222"/>
          <w:sz w:val="20"/>
          <w:szCs w:val="20"/>
          <w:lang w:eastAsia="es-ES"/>
        </w:rPr>
        <w:t> eran los extranjeros o refugiados pobres, sujetos a patronazgo de un patricio, el cual le brindaba ayuda económica, lo defendía ante la ley, y lo dejaba participar de las ceremonias religiosas a cambio de que éste lo acompañe en la guerra y lo ayude en todos los trabajos en el que el patricio lo solicitara. Los patricios se enorgullecían de tener clientela grande o importante.</w:t>
      </w:r>
    </w:p>
    <w:p w:rsidR="005A42A6" w:rsidRDefault="005A42A6" w:rsidP="005A42A6">
      <w:pPr>
        <w:rPr>
          <w:color w:val="2F5496" w:themeColor="accent1" w:themeShade="BF"/>
          <w:lang w:eastAsia="es-ES"/>
        </w:rPr>
      </w:pPr>
    </w:p>
    <w:p w:rsidR="005A42A6" w:rsidRDefault="005A42A6" w:rsidP="005A42A6">
      <w:pPr>
        <w:rPr>
          <w:color w:val="2F5496" w:themeColor="accent1" w:themeShade="BF"/>
          <w:lang w:eastAsia="es-ES"/>
        </w:rPr>
      </w:pPr>
    </w:p>
    <w:p w:rsidR="008A2EF8" w:rsidRPr="005A42A6" w:rsidRDefault="008A2EF8" w:rsidP="005A42A6">
      <w:pPr>
        <w:rPr>
          <w:color w:val="2F5496" w:themeColor="accent1" w:themeShade="BF"/>
          <w:lang w:eastAsia="es-ES"/>
        </w:rPr>
      </w:pPr>
      <w:r w:rsidRPr="005A42A6">
        <w:rPr>
          <w:color w:val="2F5496" w:themeColor="accent1" w:themeShade="BF"/>
          <w:lang w:eastAsia="es-ES"/>
        </w:rPr>
        <w:lastRenderedPageBreak/>
        <w:t>Plebeyos</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Constituyen la mayor parte de la población (la multitud), compuesta también con extranjeros, refugiados pobres o clientes que se habían enemistado con sus "patronos". Eran considerados hombres libres, por lo que no podían participar en lo político ni en lo religioso.</w:t>
      </w:r>
    </w:p>
    <w:p w:rsidR="008A2EF8" w:rsidRPr="008A2EF8" w:rsidRDefault="008A2EF8" w:rsidP="005A42A6">
      <w:pPr>
        <w:rPr>
          <w:rFonts w:eastAsia="Times New Roman" w:cstheme="minorHAnsi"/>
          <w:color w:val="222222"/>
          <w:sz w:val="20"/>
          <w:szCs w:val="20"/>
          <w:lang w:eastAsia="es-ES"/>
        </w:rPr>
      </w:pPr>
      <w:r w:rsidRPr="005A42A6">
        <w:rPr>
          <w:color w:val="2F5496" w:themeColor="accent1" w:themeShade="BF"/>
          <w:lang w:eastAsia="es-ES"/>
        </w:rPr>
        <w:t>Esclavos</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Es el destino normal de los </w:t>
      </w:r>
      <w:hyperlink r:id="rId285" w:tooltip="Prisionero de guerra" w:history="1">
        <w:r w:rsidRPr="008A2EF8">
          <w:rPr>
            <w:rFonts w:eastAsia="Times New Roman" w:cstheme="minorHAnsi"/>
            <w:color w:val="222222"/>
            <w:sz w:val="20"/>
            <w:szCs w:val="20"/>
            <w:lang w:eastAsia="es-ES"/>
          </w:rPr>
          <w:t>presos</w:t>
        </w:r>
      </w:hyperlink>
      <w:r w:rsidRPr="008A2EF8">
        <w:rPr>
          <w:rFonts w:eastAsia="Times New Roman" w:cstheme="minorHAnsi"/>
          <w:color w:val="222222"/>
          <w:sz w:val="20"/>
          <w:szCs w:val="20"/>
          <w:lang w:eastAsia="es-ES"/>
        </w:rPr>
        <w:t> de </w:t>
      </w:r>
      <w:hyperlink r:id="rId286" w:tooltip="Guerra" w:history="1">
        <w:r w:rsidRPr="008A2EF8">
          <w:rPr>
            <w:rFonts w:eastAsia="Times New Roman" w:cstheme="minorHAnsi"/>
            <w:color w:val="222222"/>
            <w:sz w:val="20"/>
            <w:szCs w:val="20"/>
            <w:lang w:eastAsia="es-ES"/>
          </w:rPr>
          <w:t>guerra</w:t>
        </w:r>
      </w:hyperlink>
      <w:r w:rsidRPr="008A2EF8">
        <w:rPr>
          <w:rFonts w:eastAsia="Times New Roman" w:cstheme="minorHAnsi"/>
          <w:color w:val="222222"/>
          <w:sz w:val="20"/>
          <w:szCs w:val="20"/>
          <w:lang w:eastAsia="es-ES"/>
        </w:rPr>
        <w:t>. Legalmente, carecían de todo </w:t>
      </w:r>
      <w:hyperlink r:id="rId287" w:tooltip="Derecho subjetivo" w:history="1">
        <w:r w:rsidRPr="008A2EF8">
          <w:rPr>
            <w:rFonts w:eastAsia="Times New Roman" w:cstheme="minorHAnsi"/>
            <w:color w:val="222222"/>
            <w:sz w:val="20"/>
            <w:szCs w:val="20"/>
            <w:lang w:eastAsia="es-ES"/>
          </w:rPr>
          <w:t>derecho</w:t>
        </w:r>
      </w:hyperlink>
      <w:r w:rsidRPr="008A2EF8">
        <w:rPr>
          <w:rFonts w:eastAsia="Times New Roman" w:cstheme="minorHAnsi"/>
          <w:color w:val="222222"/>
          <w:sz w:val="20"/>
          <w:szCs w:val="20"/>
          <w:lang w:eastAsia="es-ES"/>
        </w:rPr>
        <w:t>: eran instrumentum vocale ("herramienta que habla"). Hacían gratis los peores trabajos y de por vida. El trato dependía del carácter personal del amo. Llegaron a ser numerosísimos con la expansión de Roma.</w:t>
      </w:r>
    </w:p>
    <w:p w:rsidR="008A2EF8" w:rsidRPr="008A2EF8" w:rsidRDefault="0072082B" w:rsidP="008A2EF8">
      <w:pPr>
        <w:shd w:val="clear" w:color="auto" w:fill="FFFFFF"/>
        <w:spacing w:before="72" w:after="60" w:line="240" w:lineRule="auto"/>
        <w:jc w:val="both"/>
        <w:outlineLvl w:val="3"/>
        <w:rPr>
          <w:rFonts w:eastAsia="Times New Roman" w:cstheme="minorHAnsi"/>
          <w:b/>
          <w:bCs/>
          <w:color w:val="000000"/>
          <w:sz w:val="20"/>
          <w:szCs w:val="20"/>
          <w:lang w:eastAsia="es-ES"/>
        </w:rPr>
      </w:pPr>
      <w:r w:rsidRPr="008A2EF8">
        <w:rPr>
          <w:rFonts w:eastAsia="Times New Roman" w:cstheme="minorHAnsi"/>
          <w:b/>
          <w:bCs/>
          <w:color w:val="000000"/>
          <w:sz w:val="20"/>
          <w:szCs w:val="20"/>
          <w:lang w:eastAsia="es-ES"/>
        </w:rPr>
        <w:t>EN LA REPÚBLICA</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En esta etapa (509-27 a. C.) hubo fuertes tensiones sociales. Puede que de comienzos de la misma sea una reforma social (atribuida por los historiadores antiguos al rey </w:t>
      </w:r>
      <w:hyperlink r:id="rId288" w:tooltip="Servio Tulio" w:history="1">
        <w:r w:rsidRPr="008A2EF8">
          <w:rPr>
            <w:rFonts w:eastAsia="Times New Roman" w:cstheme="minorHAnsi"/>
            <w:color w:val="222222"/>
            <w:sz w:val="20"/>
            <w:szCs w:val="20"/>
            <w:lang w:eastAsia="es-ES"/>
          </w:rPr>
          <w:t>Servio Tulio</w:t>
        </w:r>
      </w:hyperlink>
      <w:r w:rsidRPr="008A2EF8">
        <w:rPr>
          <w:rFonts w:eastAsia="Times New Roman" w:cstheme="minorHAnsi"/>
          <w:color w:val="222222"/>
          <w:sz w:val="20"/>
          <w:szCs w:val="20"/>
          <w:lang w:eastAsia="es-ES"/>
        </w:rPr>
        <w:t>) consistente en fundar la jerarquía social no en el nacimiento ni en la religión, sino en el dinero y en la demarcación territorial.</w:t>
      </w:r>
    </w:p>
    <w:p w:rsidR="008A2EF8" w:rsidRPr="008A2EF8" w:rsidRDefault="008A2EF8" w:rsidP="008A2EF8">
      <w:pPr>
        <w:shd w:val="clear" w:color="auto" w:fill="FFFFFF"/>
        <w:spacing w:before="120" w:after="120" w:line="240" w:lineRule="auto"/>
        <w:jc w:val="both"/>
        <w:rPr>
          <w:rFonts w:eastAsia="Times New Roman" w:cstheme="minorHAnsi"/>
          <w:color w:val="222222"/>
          <w:sz w:val="20"/>
          <w:szCs w:val="20"/>
          <w:lang w:eastAsia="es-ES"/>
        </w:rPr>
      </w:pPr>
      <w:r w:rsidRPr="008A2EF8">
        <w:rPr>
          <w:rFonts w:eastAsia="Times New Roman" w:cstheme="minorHAnsi"/>
          <w:color w:val="222222"/>
          <w:sz w:val="20"/>
          <w:szCs w:val="20"/>
          <w:lang w:eastAsia="es-ES"/>
        </w:rPr>
        <w:t>La </w:t>
      </w:r>
      <w:hyperlink r:id="rId289" w:tooltip="Plebe" w:history="1">
        <w:r w:rsidRPr="008A2EF8">
          <w:rPr>
            <w:rFonts w:eastAsia="Times New Roman" w:cstheme="minorHAnsi"/>
            <w:color w:val="222222"/>
            <w:sz w:val="20"/>
            <w:szCs w:val="20"/>
            <w:lang w:eastAsia="es-ES"/>
          </w:rPr>
          <w:t>plebe</w:t>
        </w:r>
      </w:hyperlink>
      <w:r w:rsidRPr="008A2EF8">
        <w:rPr>
          <w:rFonts w:eastAsia="Times New Roman" w:cstheme="minorHAnsi"/>
          <w:color w:val="222222"/>
          <w:sz w:val="20"/>
          <w:szCs w:val="20"/>
          <w:lang w:eastAsia="es-ES"/>
        </w:rPr>
        <w:t> lógicamente crecía más que el patriciado, porque en ella entraban las poblaciones anexadas por Roma y los extranjeros que venían a vivir a la Urbe. Pero tan gran número de habitantes no se resignaba a estar en la vida pública de comparsa; y tampoco era rentable que ni pagasen impuestos ni fuesen al servicio militar por no ser cives (ciudadanos). Los plebeyos lucharon mucho por su equiparación política con los patricios. Algunos de los pasos que hubieron de dar fueron los siguientes:</w:t>
      </w:r>
    </w:p>
    <w:p w:rsidR="00BB3B8A" w:rsidRPr="008A2EF8" w:rsidRDefault="00BB3B8A" w:rsidP="008A2EF8">
      <w:pPr>
        <w:jc w:val="both"/>
        <w:rPr>
          <w:rFonts w:cstheme="minorHAnsi"/>
          <w:sz w:val="20"/>
          <w:szCs w:val="20"/>
        </w:rPr>
      </w:pPr>
    </w:p>
    <w:sectPr w:rsidR="00BB3B8A" w:rsidRPr="008A2EF8">
      <w:headerReference w:type="default" r:id="rId290"/>
      <w:footerReference w:type="default" r:id="rId29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6E4" w:rsidRDefault="00F066E4" w:rsidP="008A2EF8">
      <w:pPr>
        <w:spacing w:after="0" w:line="240" w:lineRule="auto"/>
      </w:pPr>
      <w:r>
        <w:separator/>
      </w:r>
    </w:p>
  </w:endnote>
  <w:endnote w:type="continuationSeparator" w:id="0">
    <w:p w:rsidR="00F066E4" w:rsidRDefault="00F066E4" w:rsidP="008A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6C1" w:rsidRDefault="006906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6E4" w:rsidRDefault="00F066E4" w:rsidP="008A2EF8">
      <w:pPr>
        <w:spacing w:after="0" w:line="240" w:lineRule="auto"/>
      </w:pPr>
      <w:r>
        <w:separator/>
      </w:r>
    </w:p>
  </w:footnote>
  <w:footnote w:type="continuationSeparator" w:id="0">
    <w:p w:rsidR="00F066E4" w:rsidRDefault="00F066E4" w:rsidP="008A2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6C1" w:rsidRDefault="006906C1" w:rsidP="006906C1">
    <w:pPr>
      <w:pStyle w:val="Encabezado"/>
      <w:tabs>
        <w:tab w:val="clear" w:pos="4252"/>
        <w:tab w:val="clear" w:pos="8504"/>
        <w:tab w:val="left" w:pos="29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094"/>
    <w:multiLevelType w:val="multilevel"/>
    <w:tmpl w:val="3FFE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C07F0"/>
    <w:multiLevelType w:val="multilevel"/>
    <w:tmpl w:val="5A50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5F234A"/>
    <w:multiLevelType w:val="multilevel"/>
    <w:tmpl w:val="FCE8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76DF4"/>
    <w:multiLevelType w:val="multilevel"/>
    <w:tmpl w:val="ED2C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E1387"/>
    <w:multiLevelType w:val="multilevel"/>
    <w:tmpl w:val="9AA0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AE041C"/>
    <w:multiLevelType w:val="multilevel"/>
    <w:tmpl w:val="C35C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2E53ED"/>
    <w:multiLevelType w:val="multilevel"/>
    <w:tmpl w:val="C134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422F78"/>
    <w:multiLevelType w:val="multilevel"/>
    <w:tmpl w:val="7F32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5D01BE"/>
    <w:multiLevelType w:val="multilevel"/>
    <w:tmpl w:val="E3B2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5D478B"/>
    <w:multiLevelType w:val="multilevel"/>
    <w:tmpl w:val="B35A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93843"/>
    <w:multiLevelType w:val="multilevel"/>
    <w:tmpl w:val="396A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3B1E2E"/>
    <w:multiLevelType w:val="multilevel"/>
    <w:tmpl w:val="1FEE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470120"/>
    <w:multiLevelType w:val="multilevel"/>
    <w:tmpl w:val="D0A2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824C3F"/>
    <w:multiLevelType w:val="multilevel"/>
    <w:tmpl w:val="8C22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584B42"/>
    <w:multiLevelType w:val="multilevel"/>
    <w:tmpl w:val="C4F8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BB4FA3"/>
    <w:multiLevelType w:val="multilevel"/>
    <w:tmpl w:val="B21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4509D8"/>
    <w:multiLevelType w:val="multilevel"/>
    <w:tmpl w:val="ACFA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530687"/>
    <w:multiLevelType w:val="multilevel"/>
    <w:tmpl w:val="1928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7A7138"/>
    <w:multiLevelType w:val="multilevel"/>
    <w:tmpl w:val="8A5A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1B0ACE"/>
    <w:multiLevelType w:val="multilevel"/>
    <w:tmpl w:val="87FA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B178FF"/>
    <w:multiLevelType w:val="multilevel"/>
    <w:tmpl w:val="5242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993F8A"/>
    <w:multiLevelType w:val="multilevel"/>
    <w:tmpl w:val="9FFC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E41188"/>
    <w:multiLevelType w:val="multilevel"/>
    <w:tmpl w:val="611E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A60FFA"/>
    <w:multiLevelType w:val="multilevel"/>
    <w:tmpl w:val="4912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7A62E5"/>
    <w:multiLevelType w:val="multilevel"/>
    <w:tmpl w:val="8092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965D5B"/>
    <w:multiLevelType w:val="multilevel"/>
    <w:tmpl w:val="52CC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826891"/>
    <w:multiLevelType w:val="multilevel"/>
    <w:tmpl w:val="828A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CF7A48"/>
    <w:multiLevelType w:val="multilevel"/>
    <w:tmpl w:val="EFB6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D97487"/>
    <w:multiLevelType w:val="multilevel"/>
    <w:tmpl w:val="4E2E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7262B5"/>
    <w:multiLevelType w:val="multilevel"/>
    <w:tmpl w:val="F8FA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811BB2"/>
    <w:multiLevelType w:val="multilevel"/>
    <w:tmpl w:val="73E0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2D2D4F"/>
    <w:multiLevelType w:val="multilevel"/>
    <w:tmpl w:val="E52A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17150E"/>
    <w:multiLevelType w:val="multilevel"/>
    <w:tmpl w:val="E72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0E78E1"/>
    <w:multiLevelType w:val="multilevel"/>
    <w:tmpl w:val="4ADC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27779E"/>
    <w:multiLevelType w:val="multilevel"/>
    <w:tmpl w:val="8AE2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0703AC"/>
    <w:multiLevelType w:val="multilevel"/>
    <w:tmpl w:val="229A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3F7222"/>
    <w:multiLevelType w:val="multilevel"/>
    <w:tmpl w:val="9DEE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BE5DDD"/>
    <w:multiLevelType w:val="multilevel"/>
    <w:tmpl w:val="4666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0"/>
  </w:num>
  <w:num w:numId="3">
    <w:abstractNumId w:val="9"/>
  </w:num>
  <w:num w:numId="4">
    <w:abstractNumId w:val="6"/>
  </w:num>
  <w:num w:numId="5">
    <w:abstractNumId w:val="17"/>
  </w:num>
  <w:num w:numId="6">
    <w:abstractNumId w:val="29"/>
  </w:num>
  <w:num w:numId="7">
    <w:abstractNumId w:val="34"/>
  </w:num>
  <w:num w:numId="8">
    <w:abstractNumId w:val="37"/>
  </w:num>
  <w:num w:numId="9">
    <w:abstractNumId w:val="16"/>
  </w:num>
  <w:num w:numId="10">
    <w:abstractNumId w:val="28"/>
  </w:num>
  <w:num w:numId="11">
    <w:abstractNumId w:val="32"/>
  </w:num>
  <w:num w:numId="12">
    <w:abstractNumId w:val="2"/>
  </w:num>
  <w:num w:numId="13">
    <w:abstractNumId w:val="8"/>
  </w:num>
  <w:num w:numId="14">
    <w:abstractNumId w:val="18"/>
  </w:num>
  <w:num w:numId="15">
    <w:abstractNumId w:val="35"/>
  </w:num>
  <w:num w:numId="16">
    <w:abstractNumId w:val="36"/>
  </w:num>
  <w:num w:numId="17">
    <w:abstractNumId w:val="1"/>
  </w:num>
  <w:num w:numId="18">
    <w:abstractNumId w:val="22"/>
  </w:num>
  <w:num w:numId="19">
    <w:abstractNumId w:val="13"/>
  </w:num>
  <w:num w:numId="20">
    <w:abstractNumId w:val="4"/>
  </w:num>
  <w:num w:numId="21">
    <w:abstractNumId w:val="21"/>
  </w:num>
  <w:num w:numId="22">
    <w:abstractNumId w:val="7"/>
  </w:num>
  <w:num w:numId="23">
    <w:abstractNumId w:val="26"/>
  </w:num>
  <w:num w:numId="24">
    <w:abstractNumId w:val="12"/>
  </w:num>
  <w:num w:numId="25">
    <w:abstractNumId w:val="14"/>
  </w:num>
  <w:num w:numId="26">
    <w:abstractNumId w:val="23"/>
  </w:num>
  <w:num w:numId="27">
    <w:abstractNumId w:val="15"/>
  </w:num>
  <w:num w:numId="28">
    <w:abstractNumId w:val="19"/>
  </w:num>
  <w:num w:numId="29">
    <w:abstractNumId w:val="31"/>
  </w:num>
  <w:num w:numId="30">
    <w:abstractNumId w:val="25"/>
  </w:num>
  <w:num w:numId="31">
    <w:abstractNumId w:val="3"/>
  </w:num>
  <w:num w:numId="32">
    <w:abstractNumId w:val="0"/>
  </w:num>
  <w:num w:numId="33">
    <w:abstractNumId w:val="10"/>
  </w:num>
  <w:num w:numId="34">
    <w:abstractNumId w:val="24"/>
  </w:num>
  <w:num w:numId="35">
    <w:abstractNumId w:val="27"/>
  </w:num>
  <w:num w:numId="36">
    <w:abstractNumId w:val="33"/>
  </w:num>
  <w:num w:numId="37">
    <w:abstractNumId w:val="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EF8"/>
    <w:rsid w:val="001F7C96"/>
    <w:rsid w:val="00302246"/>
    <w:rsid w:val="004223C2"/>
    <w:rsid w:val="005A42A6"/>
    <w:rsid w:val="006906C1"/>
    <w:rsid w:val="0072082B"/>
    <w:rsid w:val="008A2EF8"/>
    <w:rsid w:val="00BB3B8A"/>
    <w:rsid w:val="00F066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6BA3A"/>
  <w15:chartTrackingRefBased/>
  <w15:docId w15:val="{6DEF4E82-5100-498B-A33E-C780EBA0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8A2EF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A2EF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8A2EF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A2EF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A2EF8"/>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8A2EF8"/>
    <w:rPr>
      <w:rFonts w:ascii="Times New Roman" w:eastAsia="Times New Roman" w:hAnsi="Times New Roman" w:cs="Times New Roman"/>
      <w:b/>
      <w:bCs/>
      <w:sz w:val="24"/>
      <w:szCs w:val="24"/>
      <w:lang w:eastAsia="es-ES"/>
    </w:rPr>
  </w:style>
  <w:style w:type="numbering" w:customStyle="1" w:styleId="Sinlista1">
    <w:name w:val="Sin lista1"/>
    <w:next w:val="Sinlista"/>
    <w:uiPriority w:val="99"/>
    <w:semiHidden/>
    <w:unhideWhenUsed/>
    <w:rsid w:val="008A2EF8"/>
  </w:style>
  <w:style w:type="paragraph" w:customStyle="1" w:styleId="msonormal0">
    <w:name w:val="msonormal"/>
    <w:basedOn w:val="Normal"/>
    <w:rsid w:val="008A2E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8A2EF8"/>
  </w:style>
  <w:style w:type="character" w:styleId="Hipervnculo">
    <w:name w:val="Hyperlink"/>
    <w:basedOn w:val="Fuentedeprrafopredeter"/>
    <w:uiPriority w:val="99"/>
    <w:semiHidden/>
    <w:unhideWhenUsed/>
    <w:rsid w:val="008A2EF8"/>
    <w:rPr>
      <w:color w:val="0000FF"/>
      <w:u w:val="single"/>
    </w:rPr>
  </w:style>
  <w:style w:type="character" w:styleId="Hipervnculovisitado">
    <w:name w:val="FollowedHyperlink"/>
    <w:basedOn w:val="Fuentedeprrafopredeter"/>
    <w:uiPriority w:val="99"/>
    <w:semiHidden/>
    <w:unhideWhenUsed/>
    <w:rsid w:val="008A2EF8"/>
    <w:rPr>
      <w:color w:val="800080"/>
      <w:u w:val="single"/>
    </w:rPr>
  </w:style>
  <w:style w:type="character" w:customStyle="1" w:styleId="apple-converted-space">
    <w:name w:val="apple-converted-space"/>
    <w:basedOn w:val="Fuentedeprrafopredeter"/>
    <w:rsid w:val="008A2EF8"/>
  </w:style>
  <w:style w:type="paragraph" w:styleId="NormalWeb">
    <w:name w:val="Normal (Web)"/>
    <w:basedOn w:val="Normal"/>
    <w:uiPriority w:val="99"/>
    <w:semiHidden/>
    <w:unhideWhenUsed/>
    <w:rsid w:val="008A2EF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A2E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2EF8"/>
  </w:style>
  <w:style w:type="paragraph" w:styleId="Piedepgina">
    <w:name w:val="footer"/>
    <w:basedOn w:val="Normal"/>
    <w:link w:val="PiedepginaCar"/>
    <w:uiPriority w:val="99"/>
    <w:unhideWhenUsed/>
    <w:rsid w:val="008A2E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2EF8"/>
  </w:style>
  <w:style w:type="character" w:styleId="Textodelmarcadordeposicin">
    <w:name w:val="Placeholder Text"/>
    <w:basedOn w:val="Fuentedeprrafopredeter"/>
    <w:uiPriority w:val="99"/>
    <w:semiHidden/>
    <w:rsid w:val="006906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571102">
      <w:bodyDiv w:val="1"/>
      <w:marLeft w:val="0"/>
      <w:marRight w:val="0"/>
      <w:marTop w:val="0"/>
      <w:marBottom w:val="0"/>
      <w:divBdr>
        <w:top w:val="none" w:sz="0" w:space="0" w:color="auto"/>
        <w:left w:val="none" w:sz="0" w:space="0" w:color="auto"/>
        <w:bottom w:val="none" w:sz="0" w:space="0" w:color="auto"/>
        <w:right w:val="none" w:sz="0" w:space="0" w:color="auto"/>
      </w:divBdr>
      <w:divsChild>
        <w:div w:id="1776442587">
          <w:marLeft w:val="336"/>
          <w:marRight w:val="0"/>
          <w:marTop w:val="120"/>
          <w:marBottom w:val="312"/>
          <w:divBdr>
            <w:top w:val="none" w:sz="0" w:space="0" w:color="auto"/>
            <w:left w:val="none" w:sz="0" w:space="0" w:color="auto"/>
            <w:bottom w:val="none" w:sz="0" w:space="0" w:color="auto"/>
            <w:right w:val="none" w:sz="0" w:space="0" w:color="auto"/>
          </w:divBdr>
          <w:divsChild>
            <w:div w:id="2718629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89713756">
          <w:marLeft w:val="0"/>
          <w:marRight w:val="0"/>
          <w:marTop w:val="0"/>
          <w:marBottom w:val="120"/>
          <w:divBdr>
            <w:top w:val="none" w:sz="0" w:space="0" w:color="auto"/>
            <w:left w:val="none" w:sz="0" w:space="0" w:color="auto"/>
            <w:bottom w:val="none" w:sz="0" w:space="0" w:color="auto"/>
            <w:right w:val="none" w:sz="0" w:space="0" w:color="auto"/>
          </w:divBdr>
        </w:div>
        <w:div w:id="1705255800">
          <w:marLeft w:val="0"/>
          <w:marRight w:val="0"/>
          <w:marTop w:val="0"/>
          <w:marBottom w:val="120"/>
          <w:divBdr>
            <w:top w:val="none" w:sz="0" w:space="0" w:color="auto"/>
            <w:left w:val="none" w:sz="0" w:space="0" w:color="auto"/>
            <w:bottom w:val="none" w:sz="0" w:space="0" w:color="auto"/>
            <w:right w:val="none" w:sz="0" w:space="0" w:color="auto"/>
          </w:divBdr>
        </w:div>
        <w:div w:id="900166716">
          <w:marLeft w:val="0"/>
          <w:marRight w:val="0"/>
          <w:marTop w:val="0"/>
          <w:marBottom w:val="120"/>
          <w:divBdr>
            <w:top w:val="none" w:sz="0" w:space="0" w:color="auto"/>
            <w:left w:val="none" w:sz="0" w:space="0" w:color="auto"/>
            <w:bottom w:val="none" w:sz="0" w:space="0" w:color="auto"/>
            <w:right w:val="none" w:sz="0" w:space="0" w:color="auto"/>
          </w:divBdr>
        </w:div>
        <w:div w:id="1109662757">
          <w:marLeft w:val="0"/>
          <w:marRight w:val="0"/>
          <w:marTop w:val="0"/>
          <w:marBottom w:val="120"/>
          <w:divBdr>
            <w:top w:val="none" w:sz="0" w:space="0" w:color="auto"/>
            <w:left w:val="none" w:sz="0" w:space="0" w:color="auto"/>
            <w:bottom w:val="none" w:sz="0" w:space="0" w:color="auto"/>
            <w:right w:val="none" w:sz="0" w:space="0" w:color="auto"/>
          </w:divBdr>
        </w:div>
        <w:div w:id="622079861">
          <w:marLeft w:val="336"/>
          <w:marRight w:val="0"/>
          <w:marTop w:val="120"/>
          <w:marBottom w:val="312"/>
          <w:divBdr>
            <w:top w:val="none" w:sz="0" w:space="0" w:color="auto"/>
            <w:left w:val="none" w:sz="0" w:space="0" w:color="auto"/>
            <w:bottom w:val="none" w:sz="0" w:space="0" w:color="auto"/>
            <w:right w:val="none" w:sz="0" w:space="0" w:color="auto"/>
          </w:divBdr>
          <w:divsChild>
            <w:div w:id="9715231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6767348">
          <w:marLeft w:val="0"/>
          <w:marRight w:val="0"/>
          <w:marTop w:val="0"/>
          <w:marBottom w:val="120"/>
          <w:divBdr>
            <w:top w:val="none" w:sz="0" w:space="0" w:color="auto"/>
            <w:left w:val="none" w:sz="0" w:space="0" w:color="auto"/>
            <w:bottom w:val="none" w:sz="0" w:space="0" w:color="auto"/>
            <w:right w:val="none" w:sz="0" w:space="0" w:color="auto"/>
          </w:divBdr>
        </w:div>
        <w:div w:id="1274288346">
          <w:marLeft w:val="336"/>
          <w:marRight w:val="0"/>
          <w:marTop w:val="120"/>
          <w:marBottom w:val="312"/>
          <w:divBdr>
            <w:top w:val="none" w:sz="0" w:space="0" w:color="auto"/>
            <w:left w:val="none" w:sz="0" w:space="0" w:color="auto"/>
            <w:bottom w:val="none" w:sz="0" w:space="0" w:color="auto"/>
            <w:right w:val="none" w:sz="0" w:space="0" w:color="auto"/>
          </w:divBdr>
          <w:divsChild>
            <w:div w:id="13981612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5374317">
          <w:marLeft w:val="0"/>
          <w:marRight w:val="0"/>
          <w:marTop w:val="0"/>
          <w:marBottom w:val="120"/>
          <w:divBdr>
            <w:top w:val="none" w:sz="0" w:space="0" w:color="auto"/>
            <w:left w:val="none" w:sz="0" w:space="0" w:color="auto"/>
            <w:bottom w:val="none" w:sz="0" w:space="0" w:color="auto"/>
            <w:right w:val="none" w:sz="0" w:space="0" w:color="auto"/>
          </w:divBdr>
        </w:div>
        <w:div w:id="1379428657">
          <w:marLeft w:val="0"/>
          <w:marRight w:val="0"/>
          <w:marTop w:val="0"/>
          <w:marBottom w:val="120"/>
          <w:divBdr>
            <w:top w:val="none" w:sz="0" w:space="0" w:color="auto"/>
            <w:left w:val="none" w:sz="0" w:space="0" w:color="auto"/>
            <w:bottom w:val="none" w:sz="0" w:space="0" w:color="auto"/>
            <w:right w:val="none" w:sz="0" w:space="0" w:color="auto"/>
          </w:divBdr>
        </w:div>
        <w:div w:id="1647512293">
          <w:marLeft w:val="336"/>
          <w:marRight w:val="0"/>
          <w:marTop w:val="120"/>
          <w:marBottom w:val="312"/>
          <w:divBdr>
            <w:top w:val="none" w:sz="0" w:space="0" w:color="auto"/>
            <w:left w:val="none" w:sz="0" w:space="0" w:color="auto"/>
            <w:bottom w:val="none" w:sz="0" w:space="0" w:color="auto"/>
            <w:right w:val="none" w:sz="0" w:space="0" w:color="auto"/>
          </w:divBdr>
          <w:divsChild>
            <w:div w:id="5956034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8723229">
          <w:marLeft w:val="336"/>
          <w:marRight w:val="0"/>
          <w:marTop w:val="120"/>
          <w:marBottom w:val="312"/>
          <w:divBdr>
            <w:top w:val="none" w:sz="0" w:space="0" w:color="auto"/>
            <w:left w:val="none" w:sz="0" w:space="0" w:color="auto"/>
            <w:bottom w:val="none" w:sz="0" w:space="0" w:color="auto"/>
            <w:right w:val="none" w:sz="0" w:space="0" w:color="auto"/>
          </w:divBdr>
          <w:divsChild>
            <w:div w:id="2248733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4024479">
          <w:marLeft w:val="336"/>
          <w:marRight w:val="0"/>
          <w:marTop w:val="120"/>
          <w:marBottom w:val="312"/>
          <w:divBdr>
            <w:top w:val="none" w:sz="0" w:space="0" w:color="auto"/>
            <w:left w:val="none" w:sz="0" w:space="0" w:color="auto"/>
            <w:bottom w:val="none" w:sz="0" w:space="0" w:color="auto"/>
            <w:right w:val="none" w:sz="0" w:space="0" w:color="auto"/>
          </w:divBdr>
          <w:divsChild>
            <w:div w:id="17938644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61151002">
          <w:marLeft w:val="0"/>
          <w:marRight w:val="0"/>
          <w:marTop w:val="0"/>
          <w:marBottom w:val="120"/>
          <w:divBdr>
            <w:top w:val="none" w:sz="0" w:space="0" w:color="auto"/>
            <w:left w:val="none" w:sz="0" w:space="0" w:color="auto"/>
            <w:bottom w:val="none" w:sz="0" w:space="0" w:color="auto"/>
            <w:right w:val="none" w:sz="0" w:space="0" w:color="auto"/>
          </w:divBdr>
        </w:div>
        <w:div w:id="862936434">
          <w:marLeft w:val="336"/>
          <w:marRight w:val="0"/>
          <w:marTop w:val="120"/>
          <w:marBottom w:val="312"/>
          <w:divBdr>
            <w:top w:val="none" w:sz="0" w:space="0" w:color="auto"/>
            <w:left w:val="none" w:sz="0" w:space="0" w:color="auto"/>
            <w:bottom w:val="none" w:sz="0" w:space="0" w:color="auto"/>
            <w:right w:val="none" w:sz="0" w:space="0" w:color="auto"/>
          </w:divBdr>
          <w:divsChild>
            <w:div w:id="3915379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20039219">
          <w:marLeft w:val="336"/>
          <w:marRight w:val="0"/>
          <w:marTop w:val="120"/>
          <w:marBottom w:val="312"/>
          <w:divBdr>
            <w:top w:val="none" w:sz="0" w:space="0" w:color="auto"/>
            <w:left w:val="none" w:sz="0" w:space="0" w:color="auto"/>
            <w:bottom w:val="none" w:sz="0" w:space="0" w:color="auto"/>
            <w:right w:val="none" w:sz="0" w:space="0" w:color="auto"/>
          </w:divBdr>
          <w:divsChild>
            <w:div w:id="1592762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02832323">
          <w:marLeft w:val="0"/>
          <w:marRight w:val="0"/>
          <w:marTop w:val="0"/>
          <w:marBottom w:val="120"/>
          <w:divBdr>
            <w:top w:val="none" w:sz="0" w:space="0" w:color="auto"/>
            <w:left w:val="none" w:sz="0" w:space="0" w:color="auto"/>
            <w:bottom w:val="none" w:sz="0" w:space="0" w:color="auto"/>
            <w:right w:val="none" w:sz="0" w:space="0" w:color="auto"/>
          </w:divBdr>
        </w:div>
        <w:div w:id="1645116034">
          <w:marLeft w:val="0"/>
          <w:marRight w:val="0"/>
          <w:marTop w:val="0"/>
          <w:marBottom w:val="120"/>
          <w:divBdr>
            <w:top w:val="none" w:sz="0" w:space="0" w:color="auto"/>
            <w:left w:val="none" w:sz="0" w:space="0" w:color="auto"/>
            <w:bottom w:val="none" w:sz="0" w:space="0" w:color="auto"/>
            <w:right w:val="none" w:sz="0" w:space="0" w:color="auto"/>
          </w:divBdr>
        </w:div>
        <w:div w:id="1891305153">
          <w:marLeft w:val="0"/>
          <w:marRight w:val="0"/>
          <w:marTop w:val="0"/>
          <w:marBottom w:val="120"/>
          <w:divBdr>
            <w:top w:val="none" w:sz="0" w:space="0" w:color="auto"/>
            <w:left w:val="none" w:sz="0" w:space="0" w:color="auto"/>
            <w:bottom w:val="none" w:sz="0" w:space="0" w:color="auto"/>
            <w:right w:val="none" w:sz="0" w:space="0" w:color="auto"/>
          </w:divBdr>
        </w:div>
        <w:div w:id="1612513956">
          <w:marLeft w:val="336"/>
          <w:marRight w:val="0"/>
          <w:marTop w:val="120"/>
          <w:marBottom w:val="312"/>
          <w:divBdr>
            <w:top w:val="none" w:sz="0" w:space="0" w:color="auto"/>
            <w:left w:val="none" w:sz="0" w:space="0" w:color="auto"/>
            <w:bottom w:val="none" w:sz="0" w:space="0" w:color="auto"/>
            <w:right w:val="none" w:sz="0" w:space="0" w:color="auto"/>
          </w:divBdr>
          <w:divsChild>
            <w:div w:id="5797531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5280908">
          <w:marLeft w:val="0"/>
          <w:marRight w:val="0"/>
          <w:marTop w:val="0"/>
          <w:marBottom w:val="120"/>
          <w:divBdr>
            <w:top w:val="none" w:sz="0" w:space="0" w:color="auto"/>
            <w:left w:val="none" w:sz="0" w:space="0" w:color="auto"/>
            <w:bottom w:val="none" w:sz="0" w:space="0" w:color="auto"/>
            <w:right w:val="none" w:sz="0" w:space="0" w:color="auto"/>
          </w:divBdr>
        </w:div>
        <w:div w:id="1700086137">
          <w:marLeft w:val="336"/>
          <w:marRight w:val="0"/>
          <w:marTop w:val="120"/>
          <w:marBottom w:val="312"/>
          <w:divBdr>
            <w:top w:val="none" w:sz="0" w:space="0" w:color="auto"/>
            <w:left w:val="none" w:sz="0" w:space="0" w:color="auto"/>
            <w:bottom w:val="none" w:sz="0" w:space="0" w:color="auto"/>
            <w:right w:val="none" w:sz="0" w:space="0" w:color="auto"/>
          </w:divBdr>
          <w:divsChild>
            <w:div w:id="16277352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H%C3%A9rulos" TargetMode="External"/><Relationship Id="rId21" Type="http://schemas.openxmlformats.org/officeDocument/2006/relationships/hyperlink" Target="https://es.wikipedia.org/wiki/Roma_Quadrata" TargetMode="External"/><Relationship Id="rId42" Type="http://schemas.openxmlformats.org/officeDocument/2006/relationships/hyperlink" Target="https://es.wikipedia.org/wiki/Rep%C3%BAblica_romana" TargetMode="External"/><Relationship Id="rId63" Type="http://schemas.openxmlformats.org/officeDocument/2006/relationships/hyperlink" Target="https://es.wikipedia.org/wiki/Siglo_III_a._C." TargetMode="External"/><Relationship Id="rId84" Type="http://schemas.openxmlformats.org/officeDocument/2006/relationships/hyperlink" Target="https://es.wikipedia.org/wiki/68" TargetMode="External"/><Relationship Id="rId138" Type="http://schemas.openxmlformats.org/officeDocument/2006/relationships/hyperlink" Target="https://es.wikipedia.org/w/index.php?title=Ramnes&amp;action=edit&amp;redlink=1" TargetMode="External"/><Relationship Id="rId159" Type="http://schemas.openxmlformats.org/officeDocument/2006/relationships/hyperlink" Target="https://es.wikipedia.org/wiki/Impuesto" TargetMode="External"/><Relationship Id="rId170" Type="http://schemas.openxmlformats.org/officeDocument/2006/relationships/hyperlink" Target="https://es.wikipedia.org/wiki/Volscos" TargetMode="External"/><Relationship Id="rId191" Type="http://schemas.openxmlformats.org/officeDocument/2006/relationships/hyperlink" Target="https://es.wikipedia.org/wiki/Senador" TargetMode="External"/><Relationship Id="rId205" Type="http://schemas.openxmlformats.org/officeDocument/2006/relationships/hyperlink" Target="https://es.wikipedia.org/w/index.php?title=Arnensis&amp;action=edit&amp;redlink=1" TargetMode="External"/><Relationship Id="rId226" Type="http://schemas.openxmlformats.org/officeDocument/2006/relationships/hyperlink" Target="https://es.wikipedia.org/wiki/Quirina" TargetMode="External"/><Relationship Id="rId247" Type="http://schemas.openxmlformats.org/officeDocument/2006/relationships/hyperlink" Target="https://es.wikipedia.org/wiki/Soldado" TargetMode="External"/><Relationship Id="rId107" Type="http://schemas.openxmlformats.org/officeDocument/2006/relationships/hyperlink" Target="https://es.wikipedia.org/wiki/Imperio_romano_de_Oriente" TargetMode="External"/><Relationship Id="rId268" Type="http://schemas.openxmlformats.org/officeDocument/2006/relationships/hyperlink" Target="https://es.wikipedia.org/wiki/Foro_Romano" TargetMode="External"/><Relationship Id="rId289" Type="http://schemas.openxmlformats.org/officeDocument/2006/relationships/hyperlink" Target="https://es.wikipedia.org/wiki/Plebe" TargetMode="External"/><Relationship Id="rId11" Type="http://schemas.openxmlformats.org/officeDocument/2006/relationships/hyperlink" Target="https://es.wikipedia.org/wiki/Roma" TargetMode="External"/><Relationship Id="rId32" Type="http://schemas.openxmlformats.org/officeDocument/2006/relationships/hyperlink" Target="https://es.wikipedia.org/wiki/Ciudad_estado" TargetMode="External"/><Relationship Id="rId53" Type="http://schemas.openxmlformats.org/officeDocument/2006/relationships/hyperlink" Target="https://es.wikipedia.org/wiki/Ej%C3%A9rcito_romano" TargetMode="External"/><Relationship Id="rId74" Type="http://schemas.openxmlformats.org/officeDocument/2006/relationships/hyperlink" Target="https://es.wikipedia.org/wiki/Conservadurismo" TargetMode="External"/><Relationship Id="rId128" Type="http://schemas.openxmlformats.org/officeDocument/2006/relationships/hyperlink" Target="https://es.wikipedia.org/wiki/Tribu_(Roma)" TargetMode="External"/><Relationship Id="rId149" Type="http://schemas.openxmlformats.org/officeDocument/2006/relationships/hyperlink" Target="https://es.wikipedia.org/wiki/Toga_viril" TargetMode="External"/><Relationship Id="rId5" Type="http://schemas.openxmlformats.org/officeDocument/2006/relationships/footnotes" Target="footnotes.xml"/><Relationship Id="rId95" Type="http://schemas.openxmlformats.org/officeDocument/2006/relationships/hyperlink" Target="https://es.wikipedia.org/wiki/Diocleciano" TargetMode="External"/><Relationship Id="rId160" Type="http://schemas.openxmlformats.org/officeDocument/2006/relationships/hyperlink" Target="https://es.wikipedia.org/wiki/Estado" TargetMode="External"/><Relationship Id="rId181" Type="http://schemas.openxmlformats.org/officeDocument/2006/relationships/hyperlink" Target="https://es.wikipedia.org/wiki/Marco_Tulio_Cicer%C3%B3n" TargetMode="External"/><Relationship Id="rId216" Type="http://schemas.openxmlformats.org/officeDocument/2006/relationships/hyperlink" Target="https://es.wikipedia.org/wiki/Lemonia" TargetMode="External"/><Relationship Id="rId237" Type="http://schemas.openxmlformats.org/officeDocument/2006/relationships/hyperlink" Target="https://es.wikipedia.org/w/index.php?title=Voturia&amp;action=edit&amp;redlink=1" TargetMode="External"/><Relationship Id="rId258" Type="http://schemas.openxmlformats.org/officeDocument/2006/relationships/hyperlink" Target="https://es.wikipedia.org/wiki/Nataci%C3%B3n" TargetMode="External"/><Relationship Id="rId279" Type="http://schemas.openxmlformats.org/officeDocument/2006/relationships/hyperlink" Target="https://es.wikipedia.org/wiki/Patricio" TargetMode="External"/><Relationship Id="rId22" Type="http://schemas.openxmlformats.org/officeDocument/2006/relationships/hyperlink" Target="https://es.wikipedia.org/wiki/R%C3%B3mulo" TargetMode="External"/><Relationship Id="rId43" Type="http://schemas.openxmlformats.org/officeDocument/2006/relationships/hyperlink" Target="https://es.wikipedia.org/wiki/Rep%C3%BAblica_romana" TargetMode="External"/><Relationship Id="rId64" Type="http://schemas.openxmlformats.org/officeDocument/2006/relationships/hyperlink" Target="https://es.wikipedia.org/wiki/Cartago" TargetMode="External"/><Relationship Id="rId118" Type="http://schemas.openxmlformats.org/officeDocument/2006/relationships/hyperlink" Target="https://es.wikipedia.org/wiki/Imperio_bizantino" TargetMode="External"/><Relationship Id="rId139" Type="http://schemas.openxmlformats.org/officeDocument/2006/relationships/hyperlink" Target="https://es.wikipedia.org/w/index.php?title=Ticios&amp;action=edit&amp;redlink=1" TargetMode="External"/><Relationship Id="rId290" Type="http://schemas.openxmlformats.org/officeDocument/2006/relationships/header" Target="header1.xml"/><Relationship Id="rId85" Type="http://schemas.openxmlformats.org/officeDocument/2006/relationships/hyperlink" Target="https://es.wikipedia.org/wiki/Ner%C3%B3n" TargetMode="External"/><Relationship Id="rId150" Type="http://schemas.openxmlformats.org/officeDocument/2006/relationships/hyperlink" Target="https://es.wikipedia.org/wiki/Patricio" TargetMode="External"/><Relationship Id="rId171" Type="http://schemas.openxmlformats.org/officeDocument/2006/relationships/hyperlink" Target="https://es.wikipedia.org/wiki/Pretor" TargetMode="External"/><Relationship Id="rId192" Type="http://schemas.openxmlformats.org/officeDocument/2006/relationships/hyperlink" Target="https://es.wikipedia.org/w/index.php?title=Centumviri&amp;action=edit&amp;redlink=1" TargetMode="External"/><Relationship Id="rId206" Type="http://schemas.openxmlformats.org/officeDocument/2006/relationships/hyperlink" Target="https://es.wikipedia.org/w/index.php?title=Camilia&amp;action=edit&amp;redlink=1" TargetMode="External"/><Relationship Id="rId227" Type="http://schemas.openxmlformats.org/officeDocument/2006/relationships/hyperlink" Target="https://es.wikipedia.org/w/index.php?title=Romilia&amp;action=edit&amp;redlink=1" TargetMode="External"/><Relationship Id="rId248" Type="http://schemas.openxmlformats.org/officeDocument/2006/relationships/hyperlink" Target="https://es.wikipedia.org/wiki/Milla_romana" TargetMode="External"/><Relationship Id="rId269" Type="http://schemas.openxmlformats.org/officeDocument/2006/relationships/hyperlink" Target="https://es.wikipedia.org/wiki/Sociedad" TargetMode="External"/><Relationship Id="rId12" Type="http://schemas.openxmlformats.org/officeDocument/2006/relationships/hyperlink" Target="https://es.wikipedia.org/wiki/Latinos" TargetMode="External"/><Relationship Id="rId33" Type="http://schemas.openxmlformats.org/officeDocument/2006/relationships/hyperlink" Target="https://es.wikipedia.org/wiki/R%C3%B3mulo" TargetMode="External"/><Relationship Id="rId108" Type="http://schemas.openxmlformats.org/officeDocument/2006/relationships/hyperlink" Target="https://es.wikipedia.org/wiki/Constantinopla" TargetMode="External"/><Relationship Id="rId129" Type="http://schemas.openxmlformats.org/officeDocument/2006/relationships/hyperlink" Target="https://es.wikipedia.org/wiki/Gens" TargetMode="External"/><Relationship Id="rId280" Type="http://schemas.openxmlformats.org/officeDocument/2006/relationships/hyperlink" Target="https://es.wikipedia.org/wiki/Esclavo" TargetMode="External"/><Relationship Id="rId54" Type="http://schemas.openxmlformats.org/officeDocument/2006/relationships/hyperlink" Target="https://es.wikipedia.org/wiki/Constituci%C3%B3n" TargetMode="External"/><Relationship Id="rId75" Type="http://schemas.openxmlformats.org/officeDocument/2006/relationships/hyperlink" Target="https://es.wikipedia.org/wiki/Siglo_I_a._C." TargetMode="External"/><Relationship Id="rId96" Type="http://schemas.openxmlformats.org/officeDocument/2006/relationships/hyperlink" Target="https://es.wikipedia.org/wiki/Emperador_romano" TargetMode="External"/><Relationship Id="rId140" Type="http://schemas.openxmlformats.org/officeDocument/2006/relationships/hyperlink" Target="https://es.wikipedia.org/w/index.php?title=L%C3%BAceres&amp;action=edit&amp;redlink=1" TargetMode="External"/><Relationship Id="rId161" Type="http://schemas.openxmlformats.org/officeDocument/2006/relationships/hyperlink" Target="https://es.wikipedia.org/wiki/Primera_guerra_p%C3%BAnica" TargetMode="External"/><Relationship Id="rId182" Type="http://schemas.openxmlformats.org/officeDocument/2006/relationships/hyperlink" Target="https://es.wikipedia.org/wiki/Lucio_Sergio_Catilina" TargetMode="External"/><Relationship Id="rId217" Type="http://schemas.openxmlformats.org/officeDocument/2006/relationships/hyperlink" Target="https://es.wikipedia.org/w/index.php?title=Maecia&amp;action=edit&amp;redlink=1" TargetMode="External"/><Relationship Id="rId6" Type="http://schemas.openxmlformats.org/officeDocument/2006/relationships/endnotes" Target="endnotes.xml"/><Relationship Id="rId238" Type="http://schemas.openxmlformats.org/officeDocument/2006/relationships/hyperlink" Target="https://es.wikipedia.org/wiki/Tribu_(Roma)" TargetMode="External"/><Relationship Id="rId259" Type="http://schemas.openxmlformats.org/officeDocument/2006/relationships/hyperlink" Target="https://es.wikipedia.org/wiki/Espada" TargetMode="External"/><Relationship Id="rId23" Type="http://schemas.openxmlformats.org/officeDocument/2006/relationships/hyperlink" Target="https://es.wikipedia.org/wiki/21_de_abril" TargetMode="External"/><Relationship Id="rId119" Type="http://schemas.openxmlformats.org/officeDocument/2006/relationships/hyperlink" Target="https://es.wikipedia.org/wiki/Hieronymus_Wolf" TargetMode="External"/><Relationship Id="rId270" Type="http://schemas.openxmlformats.org/officeDocument/2006/relationships/hyperlink" Target="https://es.wikipedia.org/wiki/Desigualdad_social" TargetMode="External"/><Relationship Id="rId291" Type="http://schemas.openxmlformats.org/officeDocument/2006/relationships/footer" Target="footer1.xml"/><Relationship Id="rId44" Type="http://schemas.openxmlformats.org/officeDocument/2006/relationships/hyperlink" Target="https://es.wikipedia.org/wiki/Lucio_Junio_Bruto" TargetMode="External"/><Relationship Id="rId65" Type="http://schemas.openxmlformats.org/officeDocument/2006/relationships/hyperlink" Target="https://es.wikipedia.org/wiki/Guerras_p%C3%BAnicas" TargetMode="External"/><Relationship Id="rId86" Type="http://schemas.openxmlformats.org/officeDocument/2006/relationships/hyperlink" Target="https://es.wikipedia.org/wiki/Vespasiano" TargetMode="External"/><Relationship Id="rId130" Type="http://schemas.openxmlformats.org/officeDocument/2006/relationships/hyperlink" Target="https://es.wikipedia.org/wiki/Adnati" TargetMode="External"/><Relationship Id="rId151" Type="http://schemas.openxmlformats.org/officeDocument/2006/relationships/hyperlink" Target="https://es.wikipedia.org/wiki/Sufragio" TargetMode="External"/><Relationship Id="rId172" Type="http://schemas.openxmlformats.org/officeDocument/2006/relationships/hyperlink" Target="https://es.wikipedia.org/wiki/Imperium" TargetMode="External"/><Relationship Id="rId193" Type="http://schemas.openxmlformats.org/officeDocument/2006/relationships/hyperlink" Target="https://es.wikipedia.org/wiki/Decuri%C3%B3n" TargetMode="External"/><Relationship Id="rId207" Type="http://schemas.openxmlformats.org/officeDocument/2006/relationships/hyperlink" Target="https://es.wikipedia.org/wiki/Gens_Claudia" TargetMode="External"/><Relationship Id="rId228" Type="http://schemas.openxmlformats.org/officeDocument/2006/relationships/hyperlink" Target="https://es.wikipedia.org/w/index.php?title=Sabatina&amp;action=edit&amp;redlink=1" TargetMode="External"/><Relationship Id="rId249" Type="http://schemas.openxmlformats.org/officeDocument/2006/relationships/hyperlink" Target="https://es.wikipedia.org/wiki/Arma" TargetMode="External"/><Relationship Id="rId13" Type="http://schemas.openxmlformats.org/officeDocument/2006/relationships/hyperlink" Target="https://es.wikipedia.org/wiki/Sabinos" TargetMode="External"/><Relationship Id="rId109" Type="http://schemas.openxmlformats.org/officeDocument/2006/relationships/hyperlink" Target="https://es.wikipedia.org/wiki/Imperio_romano_de_Occidente" TargetMode="External"/><Relationship Id="rId260" Type="http://schemas.openxmlformats.org/officeDocument/2006/relationships/hyperlink" Target="https://es.wikipedia.org/wiki/Jabalina" TargetMode="External"/><Relationship Id="rId281" Type="http://schemas.openxmlformats.org/officeDocument/2006/relationships/hyperlink" Target="https://es.wikipedia.org/wiki/Fundaci%C3%B3n_de_Roma" TargetMode="External"/><Relationship Id="rId34" Type="http://schemas.openxmlformats.org/officeDocument/2006/relationships/hyperlink" Target="https://es.wikipedia.org/wiki/Numa_Pompilio" TargetMode="External"/><Relationship Id="rId50" Type="http://schemas.openxmlformats.org/officeDocument/2006/relationships/hyperlink" Target="https://es.wikipedia.org/wiki/Poder_ejecutivo" TargetMode="External"/><Relationship Id="rId55" Type="http://schemas.openxmlformats.org/officeDocument/2006/relationships/hyperlink" Target="https://es.wikipedia.org/wiki/Pen%C3%ADnsula_it%C3%A1lica" TargetMode="External"/><Relationship Id="rId76" Type="http://schemas.openxmlformats.org/officeDocument/2006/relationships/hyperlink" Target="https://es.wikipedia.org/wiki/Imperio_romano" TargetMode="External"/><Relationship Id="rId97" Type="http://schemas.openxmlformats.org/officeDocument/2006/relationships/hyperlink" Target="https://es.wikipedia.org/wiki/Crisis_del_siglo_III" TargetMode="External"/><Relationship Id="rId104" Type="http://schemas.openxmlformats.org/officeDocument/2006/relationships/hyperlink" Target="https://es.wikipedia.org/wiki/305" TargetMode="External"/><Relationship Id="rId120" Type="http://schemas.openxmlformats.org/officeDocument/2006/relationships/hyperlink" Target="https://es.wikipedia.org/wiki/Ca%C3%ADda_de_Constantinopla" TargetMode="External"/><Relationship Id="rId125" Type="http://schemas.openxmlformats.org/officeDocument/2006/relationships/hyperlink" Target="https://es.wikipedia.org/wiki/Pater_familias" TargetMode="External"/><Relationship Id="rId141" Type="http://schemas.openxmlformats.org/officeDocument/2006/relationships/hyperlink" Target="https://es.wikipedia.org/wiki/Roma_Quadrata" TargetMode="External"/><Relationship Id="rId146" Type="http://schemas.openxmlformats.org/officeDocument/2006/relationships/hyperlink" Target="https://es.wikipedia.org/wiki/Patricio" TargetMode="External"/><Relationship Id="rId167" Type="http://schemas.openxmlformats.org/officeDocument/2006/relationships/hyperlink" Target="https://es.wikipedia.org/wiki/Moneda_en_la_Antigua_Roma" TargetMode="External"/><Relationship Id="rId188" Type="http://schemas.openxmlformats.org/officeDocument/2006/relationships/hyperlink" Target="https://es.wikipedia.org/wiki/Gens" TargetMode="External"/><Relationship Id="rId7" Type="http://schemas.openxmlformats.org/officeDocument/2006/relationships/hyperlink" Target="https://es.wikipedia.org/wiki/750_a._C." TargetMode="External"/><Relationship Id="rId71" Type="http://schemas.openxmlformats.org/officeDocument/2006/relationships/hyperlink" Target="https://es.wikipedia.org/wiki/Mar_Mediterr%C3%A1neo" TargetMode="External"/><Relationship Id="rId92" Type="http://schemas.openxmlformats.org/officeDocument/2006/relationships/hyperlink" Target="https://es.wikipedia.org/wiki/Antonino_P%C3%ADo" TargetMode="External"/><Relationship Id="rId162" Type="http://schemas.openxmlformats.org/officeDocument/2006/relationships/hyperlink" Target="https://es.wikipedia.org/wiki/Soberan%C3%ADa" TargetMode="External"/><Relationship Id="rId183" Type="http://schemas.openxmlformats.org/officeDocument/2006/relationships/hyperlink" Target="https://es.wikipedia.org/wiki/Cesare_Maccari" TargetMode="External"/><Relationship Id="rId213" Type="http://schemas.openxmlformats.org/officeDocument/2006/relationships/hyperlink" Target="https://es.wikipedia.org/wiki/Falerna" TargetMode="External"/><Relationship Id="rId218" Type="http://schemas.openxmlformats.org/officeDocument/2006/relationships/hyperlink" Target="https://es.wikipedia.org/w/index.php?title=Menenia&amp;action=edit&amp;redlink=1" TargetMode="External"/><Relationship Id="rId234" Type="http://schemas.openxmlformats.org/officeDocument/2006/relationships/hyperlink" Target="https://es.wikipedia.org/w/index.php?title=Tromentina&amp;action=edit&amp;redlink=1" TargetMode="External"/><Relationship Id="rId239" Type="http://schemas.openxmlformats.org/officeDocument/2006/relationships/hyperlink" Target="https://es.wikipedia.org/wiki/Comitia_calata" TargetMode="External"/><Relationship Id="rId2" Type="http://schemas.openxmlformats.org/officeDocument/2006/relationships/styles" Target="styles.xml"/><Relationship Id="rId29" Type="http://schemas.openxmlformats.org/officeDocument/2006/relationships/hyperlink" Target="https://es.wikipedia.org/wiki/Calendario_romano" TargetMode="External"/><Relationship Id="rId250" Type="http://schemas.openxmlformats.org/officeDocument/2006/relationships/hyperlink" Target="https://es.wikipedia.org/wiki/Armadura_(combate)" TargetMode="External"/><Relationship Id="rId255" Type="http://schemas.openxmlformats.org/officeDocument/2006/relationships/hyperlink" Target="https://es.wikipedia.org/wiki/Ej%C3%A9rcito" TargetMode="External"/><Relationship Id="rId271" Type="http://schemas.openxmlformats.org/officeDocument/2006/relationships/hyperlink" Target="https://es.wikipedia.org/wiki/Esclavitud_en_la_Antigua_Roma" TargetMode="External"/><Relationship Id="rId276" Type="http://schemas.openxmlformats.org/officeDocument/2006/relationships/hyperlink" Target="https://es.wikipedia.org/wiki/Relaci%C3%B3n_de_clientela" TargetMode="External"/><Relationship Id="rId292" Type="http://schemas.openxmlformats.org/officeDocument/2006/relationships/fontTable" Target="fontTable.xml"/><Relationship Id="rId24" Type="http://schemas.openxmlformats.org/officeDocument/2006/relationships/hyperlink" Target="https://es.wikipedia.org/wiki/753_a._C." TargetMode="External"/><Relationship Id="rId40" Type="http://schemas.openxmlformats.org/officeDocument/2006/relationships/hyperlink" Target="https://es.wikipedia.org/wiki/Lucio_Tarquinio_el_Soberbio" TargetMode="External"/><Relationship Id="rId45" Type="http://schemas.openxmlformats.org/officeDocument/2006/relationships/hyperlink" Target="https://es.wikipedia.org/wiki/Rep%C3%BAblica_romana" TargetMode="External"/><Relationship Id="rId66" Type="http://schemas.openxmlformats.org/officeDocument/2006/relationships/hyperlink" Target="https://es.wikipedia.org/wiki/Sicilia" TargetMode="External"/><Relationship Id="rId87" Type="http://schemas.openxmlformats.org/officeDocument/2006/relationships/hyperlink" Target="https://es.wikipedia.org/wiki/96" TargetMode="External"/><Relationship Id="rId110" Type="http://schemas.openxmlformats.org/officeDocument/2006/relationships/hyperlink" Target="https://es.wikipedia.org/wiki/Cristianismo" TargetMode="External"/><Relationship Id="rId115" Type="http://schemas.openxmlformats.org/officeDocument/2006/relationships/hyperlink" Target="https://es.wikipedia.org/wiki/476" TargetMode="External"/><Relationship Id="rId131" Type="http://schemas.openxmlformats.org/officeDocument/2006/relationships/hyperlink" Target="https://es.wikipedia.org/wiki/Gentiles" TargetMode="External"/><Relationship Id="rId136" Type="http://schemas.openxmlformats.org/officeDocument/2006/relationships/image" Target="media/image2.jpeg"/><Relationship Id="rId157" Type="http://schemas.openxmlformats.org/officeDocument/2006/relationships/hyperlink" Target="https://es.wikipedia.org/wiki/Testamento" TargetMode="External"/><Relationship Id="rId178" Type="http://schemas.openxmlformats.org/officeDocument/2006/relationships/hyperlink" Target="https://es.wikipedia.org/wiki/Interrex" TargetMode="External"/><Relationship Id="rId61" Type="http://schemas.openxmlformats.org/officeDocument/2006/relationships/hyperlink" Target="https://es.wikipedia.org/wiki/Pirro_de_Epiro" TargetMode="External"/><Relationship Id="rId82" Type="http://schemas.openxmlformats.org/officeDocument/2006/relationships/hyperlink" Target="https://es.wikipedia.org/wiki/Emperadores_romanos" TargetMode="External"/><Relationship Id="rId152" Type="http://schemas.openxmlformats.org/officeDocument/2006/relationships/hyperlink" Target="https://es.wikipedia.org/wiki/Tutela" TargetMode="External"/><Relationship Id="rId173" Type="http://schemas.openxmlformats.org/officeDocument/2006/relationships/hyperlink" Target="https://es.wikipedia.org/wiki/Dictador" TargetMode="External"/><Relationship Id="rId194" Type="http://schemas.openxmlformats.org/officeDocument/2006/relationships/hyperlink" Target="https://es.wikipedia.org/wiki/Infante" TargetMode="External"/><Relationship Id="rId199" Type="http://schemas.openxmlformats.org/officeDocument/2006/relationships/hyperlink" Target="https://es.wikipedia.org/w/index.php?title=Suburana&amp;action=edit&amp;redlink=1" TargetMode="External"/><Relationship Id="rId203" Type="http://schemas.openxmlformats.org/officeDocument/2006/relationships/hyperlink" Target="https://es.wikipedia.org/wiki/Gens_Emilia" TargetMode="External"/><Relationship Id="rId208" Type="http://schemas.openxmlformats.org/officeDocument/2006/relationships/hyperlink" Target="https://es.wikipedia.org/w/index.php?title=Clustumina&amp;action=edit&amp;redlink=1" TargetMode="External"/><Relationship Id="rId229" Type="http://schemas.openxmlformats.org/officeDocument/2006/relationships/hyperlink" Target="https://es.wikipedia.org/wiki/Scaptia" TargetMode="External"/><Relationship Id="rId19" Type="http://schemas.openxmlformats.org/officeDocument/2006/relationships/hyperlink" Target="https://es.wikipedia.org/wiki/Mar_Tirreno" TargetMode="External"/><Relationship Id="rId224" Type="http://schemas.openxmlformats.org/officeDocument/2006/relationships/hyperlink" Target="https://es.wikipedia.org/w/index.php?title=Publilia&amp;action=edit&amp;redlink=1" TargetMode="External"/><Relationship Id="rId240" Type="http://schemas.openxmlformats.org/officeDocument/2006/relationships/hyperlink" Target="https://es.wikipedia.org/wiki/Monarca" TargetMode="External"/><Relationship Id="rId245" Type="http://schemas.openxmlformats.org/officeDocument/2006/relationships/hyperlink" Target="https://es.wikipedia.org/wiki/Recluta" TargetMode="External"/><Relationship Id="rId261" Type="http://schemas.openxmlformats.org/officeDocument/2006/relationships/hyperlink" Target="https://es.wikipedia.org/wiki/Cuero" TargetMode="External"/><Relationship Id="rId266" Type="http://schemas.openxmlformats.org/officeDocument/2006/relationships/hyperlink" Target="https://commons.wikimedia.org/wiki/File:Tavares.Forum.Romanum.redux.jpg" TargetMode="External"/><Relationship Id="rId287" Type="http://schemas.openxmlformats.org/officeDocument/2006/relationships/hyperlink" Target="https://es.wikipedia.org/wiki/Derecho_subjetivo" TargetMode="External"/><Relationship Id="rId14" Type="http://schemas.openxmlformats.org/officeDocument/2006/relationships/hyperlink" Target="https://es.wikipedia.org/wiki/Etruscos" TargetMode="External"/><Relationship Id="rId30" Type="http://schemas.openxmlformats.org/officeDocument/2006/relationships/hyperlink" Target="https://es.wikipedia.org/wiki/Ab_urbe_condita" TargetMode="External"/><Relationship Id="rId35" Type="http://schemas.openxmlformats.org/officeDocument/2006/relationships/hyperlink" Target="https://es.wikipedia.org/wiki/Tulio_Hostilio" TargetMode="External"/><Relationship Id="rId56" Type="http://schemas.openxmlformats.org/officeDocument/2006/relationships/hyperlink" Target="https://es.wikipedia.org/wiki/Pueblo_protoindoeuropeo" TargetMode="External"/><Relationship Id="rId77" Type="http://schemas.openxmlformats.org/officeDocument/2006/relationships/hyperlink" Target="https://es.wikipedia.org/wiki/Imperio_romano" TargetMode="External"/><Relationship Id="rId100" Type="http://schemas.openxmlformats.org/officeDocument/2006/relationships/hyperlink" Target="https://es.wikipedia.org/wiki/Invasiones_b%C3%A1rbaras" TargetMode="External"/><Relationship Id="rId105" Type="http://schemas.openxmlformats.org/officeDocument/2006/relationships/hyperlink" Target="https://es.wikipedia.org/wiki/Tetrarqu%C3%ADa" TargetMode="External"/><Relationship Id="rId126" Type="http://schemas.openxmlformats.org/officeDocument/2006/relationships/hyperlink" Target="https://es.wikipedia.org/wiki/Rito" TargetMode="External"/><Relationship Id="rId147" Type="http://schemas.openxmlformats.org/officeDocument/2006/relationships/hyperlink" Target="https://es.wikipedia.org/wiki/Ciudadano" TargetMode="External"/><Relationship Id="rId168" Type="http://schemas.openxmlformats.org/officeDocument/2006/relationships/hyperlink" Target="https://es.wikipedia.org/wiki/Liga_Latina" TargetMode="External"/><Relationship Id="rId282" Type="http://schemas.openxmlformats.org/officeDocument/2006/relationships/hyperlink" Target="https://es.wikipedia.org/w/index.php?title=Minores_gentes&amp;action=edit&amp;redlink=1" TargetMode="External"/><Relationship Id="rId8" Type="http://schemas.openxmlformats.org/officeDocument/2006/relationships/hyperlink" Target="https://es.wikipedia.org/wiki/500_a._C." TargetMode="External"/><Relationship Id="rId51" Type="http://schemas.openxmlformats.org/officeDocument/2006/relationships/hyperlink" Target="https://es.wikipedia.org/wiki/Senado_romano" TargetMode="External"/><Relationship Id="rId72" Type="http://schemas.openxmlformats.org/officeDocument/2006/relationships/hyperlink" Target="https://es.wikipedia.org/wiki/Patricio" TargetMode="External"/><Relationship Id="rId93" Type="http://schemas.openxmlformats.org/officeDocument/2006/relationships/hyperlink" Target="https://es.wikipedia.org/wiki/Marco_Aurelio" TargetMode="External"/><Relationship Id="rId98" Type="http://schemas.openxmlformats.org/officeDocument/2006/relationships/hyperlink" Target="https://commons.wikimedia.org/wiki/File:Invasiones_b%C3%A1rbaras_Imperio_romano-es.svg" TargetMode="External"/><Relationship Id="rId121" Type="http://schemas.openxmlformats.org/officeDocument/2006/relationships/hyperlink" Target="https://es.wikipedia.org/wiki/1453" TargetMode="External"/><Relationship Id="rId142" Type="http://schemas.openxmlformats.org/officeDocument/2006/relationships/hyperlink" Target="https://es.wikipedia.org/wiki/Monte_Palatino" TargetMode="External"/><Relationship Id="rId163" Type="http://schemas.openxmlformats.org/officeDocument/2006/relationships/hyperlink" Target="https://es.wikipedia.org/wiki/Ager_(clasificaci%C3%B3n)" TargetMode="External"/><Relationship Id="rId184" Type="http://schemas.openxmlformats.org/officeDocument/2006/relationships/hyperlink" Target="https://es.wikipedia.org/wiki/Senado_romano" TargetMode="External"/><Relationship Id="rId189" Type="http://schemas.openxmlformats.org/officeDocument/2006/relationships/hyperlink" Target="https://es.wikipedia.org/wiki/Curia" TargetMode="External"/><Relationship Id="rId219" Type="http://schemas.openxmlformats.org/officeDocument/2006/relationships/hyperlink" Target="https://es.wikipedia.org/wiki/Oufentina" TargetMode="External"/><Relationship Id="rId3" Type="http://schemas.openxmlformats.org/officeDocument/2006/relationships/settings" Target="settings.xml"/><Relationship Id="rId214" Type="http://schemas.openxmlformats.org/officeDocument/2006/relationships/hyperlink" Target="https://es.wikipedia.org/wiki/Galeria" TargetMode="External"/><Relationship Id="rId230" Type="http://schemas.openxmlformats.org/officeDocument/2006/relationships/hyperlink" Target="https://es.wikipedia.org/wiki/Sergia" TargetMode="External"/><Relationship Id="rId235" Type="http://schemas.openxmlformats.org/officeDocument/2006/relationships/hyperlink" Target="https://es.wikipedia.org/w/index.php?title=Velina&amp;action=edit&amp;redlink=1" TargetMode="External"/><Relationship Id="rId251" Type="http://schemas.openxmlformats.org/officeDocument/2006/relationships/hyperlink" Target="https://commons.wikimedia.org/wiki/File:Roman_legion_at_attack.jpg" TargetMode="External"/><Relationship Id="rId256" Type="http://schemas.openxmlformats.org/officeDocument/2006/relationships/hyperlink" Target="https://es.wikipedia.org/wiki/Kilogramo" TargetMode="External"/><Relationship Id="rId277" Type="http://schemas.openxmlformats.org/officeDocument/2006/relationships/hyperlink" Target="https://es.wikipedia.org/wiki/Liberto" TargetMode="External"/><Relationship Id="rId25" Type="http://schemas.openxmlformats.org/officeDocument/2006/relationships/hyperlink" Target="https://es.wikipedia.org/wiki/Reyes_de_Roma" TargetMode="External"/><Relationship Id="rId46" Type="http://schemas.openxmlformats.org/officeDocument/2006/relationships/hyperlink" Target="https://es.wikipedia.org/wiki/509_a._C." TargetMode="External"/><Relationship Id="rId67" Type="http://schemas.openxmlformats.org/officeDocument/2006/relationships/hyperlink" Target="https://es.wikipedia.org/wiki/Iberia" TargetMode="External"/><Relationship Id="rId116" Type="http://schemas.openxmlformats.org/officeDocument/2006/relationships/hyperlink" Target="https://es.wikipedia.org/wiki/Odoacro" TargetMode="External"/><Relationship Id="rId137" Type="http://schemas.openxmlformats.org/officeDocument/2006/relationships/hyperlink" Target="https://es.wikipedia.org/wiki/Teatro_de_Marcelo" TargetMode="External"/><Relationship Id="rId158" Type="http://schemas.openxmlformats.org/officeDocument/2006/relationships/hyperlink" Target="https://es.wikipedia.org/wiki/Servicio_militar" TargetMode="External"/><Relationship Id="rId272" Type="http://schemas.openxmlformats.org/officeDocument/2006/relationships/hyperlink" Target="https://es.wikipedia.org/wiki/Religi%C3%B3n" TargetMode="External"/><Relationship Id="rId293" Type="http://schemas.openxmlformats.org/officeDocument/2006/relationships/theme" Target="theme/theme1.xml"/><Relationship Id="rId20" Type="http://schemas.openxmlformats.org/officeDocument/2006/relationships/hyperlink" Target="https://es.wikipedia.org/wiki/Siglo_VIII_a._C." TargetMode="External"/><Relationship Id="rId41" Type="http://schemas.openxmlformats.org/officeDocument/2006/relationships/hyperlink" Target="https://es.wikipedia.org/wiki/509_a._C." TargetMode="External"/><Relationship Id="rId62" Type="http://schemas.openxmlformats.org/officeDocument/2006/relationships/hyperlink" Target="https://es.wikipedia.org/wiki/282_a._C." TargetMode="External"/><Relationship Id="rId83" Type="http://schemas.openxmlformats.org/officeDocument/2006/relationships/hyperlink" Target="https://es.wikipedia.org/wiki/Dinast%C3%ADa_Julio-Claudia" TargetMode="External"/><Relationship Id="rId88" Type="http://schemas.openxmlformats.org/officeDocument/2006/relationships/hyperlink" Target="https://es.wikipedia.org/wiki/180" TargetMode="External"/><Relationship Id="rId111" Type="http://schemas.openxmlformats.org/officeDocument/2006/relationships/hyperlink" Target="https://es.wikipedia.org/wiki/Religi%C3%B3n" TargetMode="External"/><Relationship Id="rId132" Type="http://schemas.openxmlformats.org/officeDocument/2006/relationships/hyperlink" Target="https://es.wikipedia.org/wiki/Gens" TargetMode="External"/><Relationship Id="rId153" Type="http://schemas.openxmlformats.org/officeDocument/2006/relationships/hyperlink" Target="https://es.wikipedia.org/wiki/Derecho_de_sucesiones" TargetMode="External"/><Relationship Id="rId174" Type="http://schemas.openxmlformats.org/officeDocument/2006/relationships/hyperlink" Target="https://es.wikipedia.org/wiki/Lictor" TargetMode="External"/><Relationship Id="rId179" Type="http://schemas.openxmlformats.org/officeDocument/2006/relationships/hyperlink" Target="https://commons.wikimedia.org/wiki/File:Maccari-Cicero.jpg" TargetMode="External"/><Relationship Id="rId195" Type="http://schemas.openxmlformats.org/officeDocument/2006/relationships/hyperlink" Target="https://es.wikipedia.org/wiki/Caballero" TargetMode="External"/><Relationship Id="rId209" Type="http://schemas.openxmlformats.org/officeDocument/2006/relationships/hyperlink" Target="https://es.wikipedia.org/wiki/Collina" TargetMode="External"/><Relationship Id="rId190" Type="http://schemas.openxmlformats.org/officeDocument/2006/relationships/hyperlink" Target="https://es.wikipedia.org/wiki/Tribu_(Roma)" TargetMode="External"/><Relationship Id="rId204" Type="http://schemas.openxmlformats.org/officeDocument/2006/relationships/hyperlink" Target="https://es.wikipedia.org/w/index.php?title=Aniensis&amp;action=edit&amp;redlink=1" TargetMode="External"/><Relationship Id="rId220" Type="http://schemas.openxmlformats.org/officeDocument/2006/relationships/hyperlink" Target="https://es.wikipedia.org/wiki/Monte_Palatino" TargetMode="External"/><Relationship Id="rId225" Type="http://schemas.openxmlformats.org/officeDocument/2006/relationships/hyperlink" Target="https://es.wikipedia.org/w/index.php?title=Pupinia&amp;action=edit&amp;redlink=1" TargetMode="External"/><Relationship Id="rId241" Type="http://schemas.openxmlformats.org/officeDocument/2006/relationships/hyperlink" Target="https://es.wikipedia.org/wiki/Voto_(Elecciones)" TargetMode="External"/><Relationship Id="rId246" Type="http://schemas.openxmlformats.org/officeDocument/2006/relationships/hyperlink" Target="https://es.wikipedia.org/wiki/Entrenamiento" TargetMode="External"/><Relationship Id="rId267" Type="http://schemas.openxmlformats.org/officeDocument/2006/relationships/image" Target="media/image5.jpeg"/><Relationship Id="rId288" Type="http://schemas.openxmlformats.org/officeDocument/2006/relationships/hyperlink" Target="https://es.wikipedia.org/wiki/Servio_Tulio" TargetMode="External"/><Relationship Id="rId15" Type="http://schemas.openxmlformats.org/officeDocument/2006/relationships/hyperlink" Target="https://es.wikipedia.org/wiki/Siete_colinas" TargetMode="External"/><Relationship Id="rId36" Type="http://schemas.openxmlformats.org/officeDocument/2006/relationships/hyperlink" Target="https://es.wikipedia.org/wiki/Anco_Marcio" TargetMode="External"/><Relationship Id="rId57" Type="http://schemas.openxmlformats.org/officeDocument/2006/relationships/hyperlink" Target="https://es.wikipedia.org/wiki/Samnitas" TargetMode="External"/><Relationship Id="rId106" Type="http://schemas.openxmlformats.org/officeDocument/2006/relationships/hyperlink" Target="https://es.wikipedia.org/wiki/Constantino_I_el_Grande" TargetMode="External"/><Relationship Id="rId127" Type="http://schemas.openxmlformats.org/officeDocument/2006/relationships/hyperlink" Target="https://es.wikipedia.org/wiki/Gens" TargetMode="External"/><Relationship Id="rId262" Type="http://schemas.openxmlformats.org/officeDocument/2006/relationships/hyperlink" Target="https://es.wikipedia.org/wiki/Cohorte_romana" TargetMode="External"/><Relationship Id="rId283" Type="http://schemas.openxmlformats.org/officeDocument/2006/relationships/hyperlink" Target="https://es.wikipedia.org/wiki/Ciudadan%C3%ADa_romana" TargetMode="External"/><Relationship Id="rId10" Type="http://schemas.openxmlformats.org/officeDocument/2006/relationships/hyperlink" Target="https://es.wikipedia.org/wiki/Ciudad" TargetMode="External"/><Relationship Id="rId31" Type="http://schemas.openxmlformats.org/officeDocument/2006/relationships/hyperlink" Target="https://es.wikipedia.org/wiki/Monarqu%C3%ADa_romana" TargetMode="External"/><Relationship Id="rId52" Type="http://schemas.openxmlformats.org/officeDocument/2006/relationships/hyperlink" Target="https://es.wikipedia.org/wiki/Magistraturas_romanas" TargetMode="External"/><Relationship Id="rId73" Type="http://schemas.openxmlformats.org/officeDocument/2006/relationships/hyperlink" Target="https://es.wikipedia.org/wiki/Secessio_plebis" TargetMode="External"/><Relationship Id="rId78" Type="http://schemas.openxmlformats.org/officeDocument/2006/relationships/hyperlink" Target="https://es.wikipedia.org/wiki/Trajano" TargetMode="External"/><Relationship Id="rId94" Type="http://schemas.openxmlformats.org/officeDocument/2006/relationships/hyperlink" Target="https://es.wikipedia.org/wiki/Septimio_Severo" TargetMode="External"/><Relationship Id="rId99" Type="http://schemas.openxmlformats.org/officeDocument/2006/relationships/image" Target="media/image1.png"/><Relationship Id="rId101" Type="http://schemas.openxmlformats.org/officeDocument/2006/relationships/hyperlink" Target="https://es.wikipedia.org/wiki/Imperio_romano" TargetMode="External"/><Relationship Id="rId122" Type="http://schemas.openxmlformats.org/officeDocument/2006/relationships/hyperlink" Target="https://es.wikipedia.org/wiki/Latinos" TargetMode="External"/><Relationship Id="rId143" Type="http://schemas.openxmlformats.org/officeDocument/2006/relationships/hyperlink" Target="https://es.wikipedia.org/wiki/Quirinal" TargetMode="External"/><Relationship Id="rId148" Type="http://schemas.openxmlformats.org/officeDocument/2006/relationships/hyperlink" Target="https://es.wikipedia.org/wiki/Toga_praetexta" TargetMode="External"/><Relationship Id="rId164" Type="http://schemas.openxmlformats.org/officeDocument/2006/relationships/hyperlink" Target="https://es.wikipedia.org/wiki/Diezmo" TargetMode="External"/><Relationship Id="rId169" Type="http://schemas.openxmlformats.org/officeDocument/2006/relationships/hyperlink" Target="https://es.wikipedia.org/wiki/Sabinos" TargetMode="External"/><Relationship Id="rId185" Type="http://schemas.openxmlformats.org/officeDocument/2006/relationships/hyperlink" Target="https://es.wikipedia.org/wiki/Senador" TargetMode="External"/><Relationship Id="rId4" Type="http://schemas.openxmlformats.org/officeDocument/2006/relationships/webSettings" Target="webSettings.xml"/><Relationship Id="rId9" Type="http://schemas.openxmlformats.org/officeDocument/2006/relationships/hyperlink" Target="https://es.wikipedia.org/wiki/Fundaci%C3%B3n_de_Roma" TargetMode="External"/><Relationship Id="rId180" Type="http://schemas.openxmlformats.org/officeDocument/2006/relationships/image" Target="media/image3.jpeg"/><Relationship Id="rId210" Type="http://schemas.openxmlformats.org/officeDocument/2006/relationships/hyperlink" Target="https://es.wikipedia.org/wiki/Cornelia" TargetMode="External"/><Relationship Id="rId215" Type="http://schemas.openxmlformats.org/officeDocument/2006/relationships/hyperlink" Target="https://es.wikipedia.org/w/index.php?title=Horatia&amp;action=edit&amp;redlink=1" TargetMode="External"/><Relationship Id="rId236" Type="http://schemas.openxmlformats.org/officeDocument/2006/relationships/hyperlink" Target="https://es.wikipedia.org/w/index.php?title=Voltina&amp;action=edit&amp;redlink=1" TargetMode="External"/><Relationship Id="rId257" Type="http://schemas.openxmlformats.org/officeDocument/2006/relationships/hyperlink" Target="https://es.wikipedia.org/wiki/Equitaci%C3%B3n" TargetMode="External"/><Relationship Id="rId278" Type="http://schemas.openxmlformats.org/officeDocument/2006/relationships/hyperlink" Target="https://es.wikipedia.org/wiki/Roma" TargetMode="External"/><Relationship Id="rId26" Type="http://schemas.openxmlformats.org/officeDocument/2006/relationships/hyperlink" Target="https://es.wikipedia.org/wiki/Historiograf%C3%ADa_romana" TargetMode="External"/><Relationship Id="rId231" Type="http://schemas.openxmlformats.org/officeDocument/2006/relationships/hyperlink" Target="https://es.wikipedia.org/w/index.php?title=Stellatina&amp;action=edit&amp;redlink=1" TargetMode="External"/><Relationship Id="rId252" Type="http://schemas.openxmlformats.org/officeDocument/2006/relationships/image" Target="media/image4.jpeg"/><Relationship Id="rId273" Type="http://schemas.openxmlformats.org/officeDocument/2006/relationships/hyperlink" Target="https://es.wikipedia.org/wiki/Esclavo" TargetMode="External"/><Relationship Id="rId47" Type="http://schemas.openxmlformats.org/officeDocument/2006/relationships/hyperlink" Target="https://es.wikipedia.org/wiki/Tito_Livio" TargetMode="External"/><Relationship Id="rId68" Type="http://schemas.openxmlformats.org/officeDocument/2006/relationships/hyperlink" Target="https://es.wikipedia.org/wiki/Reino_de_Macedonia" TargetMode="External"/><Relationship Id="rId89" Type="http://schemas.openxmlformats.org/officeDocument/2006/relationships/hyperlink" Target="https://es.wikipedia.org/wiki/Nerva" TargetMode="External"/><Relationship Id="rId112" Type="http://schemas.openxmlformats.org/officeDocument/2006/relationships/hyperlink" Target="https://es.wikipedia.org/wiki/Invasiones_b%C3%A1rbaras" TargetMode="External"/><Relationship Id="rId133" Type="http://schemas.openxmlformats.org/officeDocument/2006/relationships/hyperlink" Target="https://es.wikipedia.org/wiki/Tribu_(Roma)" TargetMode="External"/><Relationship Id="rId154" Type="http://schemas.openxmlformats.org/officeDocument/2006/relationships/hyperlink" Target="https://es.wikipedia.org/wiki/Matrimonio" TargetMode="External"/><Relationship Id="rId175" Type="http://schemas.openxmlformats.org/officeDocument/2006/relationships/hyperlink" Target="https://es.wikipedia.org/wiki/Hacha" TargetMode="External"/><Relationship Id="rId196" Type="http://schemas.openxmlformats.org/officeDocument/2006/relationships/hyperlink" Target="https://es.wikipedia.org/wiki/Curia" TargetMode="External"/><Relationship Id="rId200" Type="http://schemas.openxmlformats.org/officeDocument/2006/relationships/hyperlink" Target="https://es.wikipedia.org/wiki/Esquilina" TargetMode="External"/><Relationship Id="rId16" Type="http://schemas.openxmlformats.org/officeDocument/2006/relationships/hyperlink" Target="https://es.wikipedia.org/wiki/T%C3%ADber" TargetMode="External"/><Relationship Id="rId221" Type="http://schemas.openxmlformats.org/officeDocument/2006/relationships/hyperlink" Target="https://es.wikipedia.org/wiki/Papiria" TargetMode="External"/><Relationship Id="rId242" Type="http://schemas.openxmlformats.org/officeDocument/2006/relationships/hyperlink" Target="https://es.wikipedia.org/wiki/Patricio" TargetMode="External"/><Relationship Id="rId263" Type="http://schemas.openxmlformats.org/officeDocument/2006/relationships/hyperlink" Target="https://es.wikipedia.org/wiki/Centuria" TargetMode="External"/><Relationship Id="rId284" Type="http://schemas.openxmlformats.org/officeDocument/2006/relationships/hyperlink" Target="https://es.wikipedia.org/wiki/R%C3%B3mulo" TargetMode="External"/><Relationship Id="rId37" Type="http://schemas.openxmlformats.org/officeDocument/2006/relationships/hyperlink" Target="https://es.wikipedia.org/wiki/Lucio_Tarquinio_Prisco" TargetMode="External"/><Relationship Id="rId58" Type="http://schemas.openxmlformats.org/officeDocument/2006/relationships/hyperlink" Target="https://es.wikipedia.org/wiki/Etruscos" TargetMode="External"/><Relationship Id="rId79" Type="http://schemas.openxmlformats.org/officeDocument/2006/relationships/hyperlink" Target="https://es.wikipedia.org/wiki/C%C3%A9sar_Augusto" TargetMode="External"/><Relationship Id="rId102" Type="http://schemas.openxmlformats.org/officeDocument/2006/relationships/hyperlink" Target="https://es.wikipedia.org/wiki/Diocleciano" TargetMode="External"/><Relationship Id="rId123" Type="http://schemas.openxmlformats.org/officeDocument/2006/relationships/hyperlink" Target="https://es.wikipedia.org/wiki/Familia_(Roma)" TargetMode="External"/><Relationship Id="rId144" Type="http://schemas.openxmlformats.org/officeDocument/2006/relationships/hyperlink" Target="https://es.wikipedia.org/wiki/Roma" TargetMode="External"/><Relationship Id="rId90" Type="http://schemas.openxmlformats.org/officeDocument/2006/relationships/hyperlink" Target="https://es.wikipedia.org/wiki/Trajano" TargetMode="External"/><Relationship Id="rId165" Type="http://schemas.openxmlformats.org/officeDocument/2006/relationships/hyperlink" Target="https://es.wikipedia.org/wiki/Declaraci%C3%B3n_de_guerra" TargetMode="External"/><Relationship Id="rId186" Type="http://schemas.openxmlformats.org/officeDocument/2006/relationships/hyperlink" Target="https://es.wikipedia.org/wiki/Foro_(arquitectura)" TargetMode="External"/><Relationship Id="rId211" Type="http://schemas.openxmlformats.org/officeDocument/2006/relationships/hyperlink" Target="https://es.wikipedia.org/wiki/Esquilina" TargetMode="External"/><Relationship Id="rId232" Type="http://schemas.openxmlformats.org/officeDocument/2006/relationships/hyperlink" Target="https://es.wikipedia.org/w/index.php?title=Suburana&amp;action=edit&amp;redlink=1" TargetMode="External"/><Relationship Id="rId253" Type="http://schemas.openxmlformats.org/officeDocument/2006/relationships/hyperlink" Target="https://es.wikipedia.org/wiki/Legionario" TargetMode="External"/><Relationship Id="rId274" Type="http://schemas.openxmlformats.org/officeDocument/2006/relationships/hyperlink" Target="https://es.wikipedia.org/wiki/Patricio" TargetMode="External"/><Relationship Id="rId27" Type="http://schemas.openxmlformats.org/officeDocument/2006/relationships/hyperlink" Target="https://es.wikipedia.org/wiki/Calendario_romano" TargetMode="External"/><Relationship Id="rId48" Type="http://schemas.openxmlformats.org/officeDocument/2006/relationships/hyperlink" Target="https://es.wikipedia.org/wiki/C%C3%B3nsul_romano" TargetMode="External"/><Relationship Id="rId69" Type="http://schemas.openxmlformats.org/officeDocument/2006/relationships/hyperlink" Target="https://es.wikipedia.org/wiki/Imperio_sel%C3%A9ucida" TargetMode="External"/><Relationship Id="rId113" Type="http://schemas.openxmlformats.org/officeDocument/2006/relationships/hyperlink" Target="https://es.wikipedia.org/wiki/Edad_Media" TargetMode="External"/><Relationship Id="rId134" Type="http://schemas.openxmlformats.org/officeDocument/2006/relationships/hyperlink" Target="https://es.wikipedia.org/wiki/Culto" TargetMode="External"/><Relationship Id="rId80" Type="http://schemas.openxmlformats.org/officeDocument/2006/relationships/hyperlink" Target="https://es.wikipedia.org/wiki/De_facto" TargetMode="External"/><Relationship Id="rId155" Type="http://schemas.openxmlformats.org/officeDocument/2006/relationships/hyperlink" Target="https://es.wikipedia.org/wiki/Gens" TargetMode="External"/><Relationship Id="rId176" Type="http://schemas.openxmlformats.org/officeDocument/2006/relationships/hyperlink" Target="https://es.wikipedia.org/wiki/Fasces" TargetMode="External"/><Relationship Id="rId197" Type="http://schemas.openxmlformats.org/officeDocument/2006/relationships/hyperlink" Target="https://es.wikipedia.org/w/index.php?title=Curio_romano&amp;action=edit&amp;redlink=1" TargetMode="External"/><Relationship Id="rId201" Type="http://schemas.openxmlformats.org/officeDocument/2006/relationships/hyperlink" Target="https://es.wikipedia.org/wiki/Collina" TargetMode="External"/><Relationship Id="rId222" Type="http://schemas.openxmlformats.org/officeDocument/2006/relationships/hyperlink" Target="https://es.wikipedia.org/wiki/Pollia" TargetMode="External"/><Relationship Id="rId243" Type="http://schemas.openxmlformats.org/officeDocument/2006/relationships/hyperlink" Target="https://es.wikipedia.org/wiki/P%C3%A1ter_familias" TargetMode="External"/><Relationship Id="rId264" Type="http://schemas.openxmlformats.org/officeDocument/2006/relationships/hyperlink" Target="https://es.wikipedia.org/wiki/Man%C3%ADpulo_(formaci%C3%B3n)" TargetMode="External"/><Relationship Id="rId285" Type="http://schemas.openxmlformats.org/officeDocument/2006/relationships/hyperlink" Target="https://es.wikipedia.org/wiki/Prisionero_de_guerra" TargetMode="External"/><Relationship Id="rId17" Type="http://schemas.openxmlformats.org/officeDocument/2006/relationships/hyperlink" Target="https://es.wikipedia.org/wiki/V%C3%ADa_Salaria" TargetMode="External"/><Relationship Id="rId38" Type="http://schemas.openxmlformats.org/officeDocument/2006/relationships/hyperlink" Target="https://es.wikipedia.org/wiki/Servio_Tulio" TargetMode="External"/><Relationship Id="rId59" Type="http://schemas.openxmlformats.org/officeDocument/2006/relationships/hyperlink" Target="https://es.wikipedia.org/wiki/Italia" TargetMode="External"/><Relationship Id="rId103" Type="http://schemas.openxmlformats.org/officeDocument/2006/relationships/hyperlink" Target="https://es.wikipedia.org/wiki/284" TargetMode="External"/><Relationship Id="rId124" Type="http://schemas.openxmlformats.org/officeDocument/2006/relationships/hyperlink" Target="https://es.wikipedia.org/wiki/Padre" TargetMode="External"/><Relationship Id="rId70" Type="http://schemas.openxmlformats.org/officeDocument/2006/relationships/hyperlink" Target="https://es.wikipedia.org/wiki/Siglo_II_a._C." TargetMode="External"/><Relationship Id="rId91" Type="http://schemas.openxmlformats.org/officeDocument/2006/relationships/hyperlink" Target="https://es.wikipedia.org/wiki/Adriano" TargetMode="External"/><Relationship Id="rId145" Type="http://schemas.openxmlformats.org/officeDocument/2006/relationships/hyperlink" Target="https://es.wikipedia.org/wiki/Patricio" TargetMode="External"/><Relationship Id="rId166" Type="http://schemas.openxmlformats.org/officeDocument/2006/relationships/hyperlink" Target="https://es.wikipedia.org/wiki/Acu%C3%B1aci%C3%B3n_de_moneda" TargetMode="External"/><Relationship Id="rId187" Type="http://schemas.openxmlformats.org/officeDocument/2006/relationships/hyperlink" Target="https://es.wikipedia.org/wiki/Wikipedia:Verificabilidad" TargetMode="External"/><Relationship Id="rId1" Type="http://schemas.openxmlformats.org/officeDocument/2006/relationships/numbering" Target="numbering.xml"/><Relationship Id="rId212" Type="http://schemas.openxmlformats.org/officeDocument/2006/relationships/hyperlink" Target="https://es.wikipedia.org/w/index.php?title=Fabia&amp;action=edit&amp;redlink=1" TargetMode="External"/><Relationship Id="rId233" Type="http://schemas.openxmlformats.org/officeDocument/2006/relationships/hyperlink" Target="https://es.wikipedia.org/w/index.php?title=Terentina&amp;action=edit&amp;redlink=1" TargetMode="External"/><Relationship Id="rId254" Type="http://schemas.openxmlformats.org/officeDocument/2006/relationships/hyperlink" Target="https://es.wikipedia.org/wiki/Cayo_Mario" TargetMode="External"/><Relationship Id="rId28" Type="http://schemas.openxmlformats.org/officeDocument/2006/relationships/hyperlink" Target="https://es.wikipedia.org/wiki/Foro_Romano" TargetMode="External"/><Relationship Id="rId49" Type="http://schemas.openxmlformats.org/officeDocument/2006/relationships/hyperlink" Target="https://es.wikipedia.org/wiki/Plebeyo" TargetMode="External"/><Relationship Id="rId114" Type="http://schemas.openxmlformats.org/officeDocument/2006/relationships/hyperlink" Target="https://es.wikipedia.org/wiki/R%C3%B3mulo_Aug%C3%BAstulo" TargetMode="External"/><Relationship Id="rId275" Type="http://schemas.openxmlformats.org/officeDocument/2006/relationships/hyperlink" Target="https://es.wikipedia.org/wiki/Plebeyo" TargetMode="External"/><Relationship Id="rId60" Type="http://schemas.openxmlformats.org/officeDocument/2006/relationships/hyperlink" Target="https://es.wikipedia.org/wiki/Tarento" TargetMode="External"/><Relationship Id="rId81" Type="http://schemas.openxmlformats.org/officeDocument/2006/relationships/hyperlink" Target="https://es.wikipedia.org/wiki/Rep%C3%BAblica_romana" TargetMode="External"/><Relationship Id="rId135" Type="http://schemas.openxmlformats.org/officeDocument/2006/relationships/hyperlink" Target="https://commons.wikimedia.org/wiki/File:SoutherCircusFlaminiusInRomeByGismondi.jpg" TargetMode="External"/><Relationship Id="rId156" Type="http://schemas.openxmlformats.org/officeDocument/2006/relationships/hyperlink" Target="https://es.wikipedia.org/w/index.php?title=Patronato_romano&amp;action=edit&amp;redlink=1" TargetMode="External"/><Relationship Id="rId177" Type="http://schemas.openxmlformats.org/officeDocument/2006/relationships/hyperlink" Target="https://es.wikipedia.org/wiki/Praefectus_urbis" TargetMode="External"/><Relationship Id="rId198" Type="http://schemas.openxmlformats.org/officeDocument/2006/relationships/hyperlink" Target="https://es.wikipedia.org/wiki/Tribu_(Roma)" TargetMode="External"/><Relationship Id="rId202" Type="http://schemas.openxmlformats.org/officeDocument/2006/relationships/hyperlink" Target="https://es.wikipedia.org/wiki/Monte_Palatino" TargetMode="External"/><Relationship Id="rId223" Type="http://schemas.openxmlformats.org/officeDocument/2006/relationships/hyperlink" Target="https://es.wikipedia.org/w/index.php?title=Pomptina&amp;action=edit&amp;redlink=1" TargetMode="External"/><Relationship Id="rId244" Type="http://schemas.openxmlformats.org/officeDocument/2006/relationships/hyperlink" Target="https://es.wikipedia.org/wiki/Ej%C3%A9rcito_romano" TargetMode="External"/><Relationship Id="rId18" Type="http://schemas.openxmlformats.org/officeDocument/2006/relationships/hyperlink" Target="https://es.wikipedia.org/wiki/Kil%C3%B3metro" TargetMode="External"/><Relationship Id="rId39" Type="http://schemas.openxmlformats.org/officeDocument/2006/relationships/hyperlink" Target="https://es.wikipedia.org/wiki/Lucio_Tarquinio_el_Soberbio" TargetMode="External"/><Relationship Id="rId265" Type="http://schemas.openxmlformats.org/officeDocument/2006/relationships/hyperlink" Target="https://es.wikipedia.org/wiki/Cannas" TargetMode="External"/><Relationship Id="rId286" Type="http://schemas.openxmlformats.org/officeDocument/2006/relationships/hyperlink" Target="https://es.wikipedia.org/wiki/Guer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7522</Words>
  <Characters>41376</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eNCABEZADOS Y PIES DE PÁGINA</dc:title>
  <dc:subject>Pie de página diferente</dc:subject>
  <dc:creator>Saber Progra</dc:creator>
  <cp:keywords/>
  <dc:description/>
  <cp:lastModifiedBy>IRZON</cp:lastModifiedBy>
  <cp:revision>4</cp:revision>
  <dcterms:created xsi:type="dcterms:W3CDTF">2017-04-14T16:36:00Z</dcterms:created>
  <dcterms:modified xsi:type="dcterms:W3CDTF">2018-10-23T09:40:00Z</dcterms:modified>
</cp:coreProperties>
</file>